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46" w:rsidRDefault="00E8422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C12330" w:rsidRDefault="00C1233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</w:t>
      </w:r>
    </w:p>
    <w:tbl>
      <w:tblPr>
        <w:tblpPr w:leftFromText="180" w:rightFromText="180" w:vertAnchor="page" w:horzAnchor="margin" w:tblpXSpec="right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76"/>
      </w:tblGrid>
      <w:tr w:rsidR="00C12330" w:rsidTr="00A8607A">
        <w:trPr>
          <w:trHeight w:val="608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330" w:rsidRDefault="00C12330" w:rsidP="00A8607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项目编号</w:t>
            </w:r>
          </w:p>
        </w:tc>
      </w:tr>
      <w:tr w:rsidR="00C12330" w:rsidTr="00A8607A">
        <w:trPr>
          <w:trHeight w:val="615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330" w:rsidRDefault="00C12330" w:rsidP="00A8607A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C12330" w:rsidRDefault="00C12330">
      <w:pPr>
        <w:jc w:val="left"/>
        <w:rPr>
          <w:rFonts w:ascii="仿宋" w:eastAsia="仿宋" w:hAnsi="仿宋"/>
          <w:sz w:val="32"/>
          <w:szCs w:val="32"/>
        </w:rPr>
      </w:pPr>
    </w:p>
    <w:p w:rsidR="00C12330" w:rsidRDefault="00C12330">
      <w:pPr>
        <w:jc w:val="left"/>
        <w:rPr>
          <w:rFonts w:ascii="仿宋" w:eastAsia="仿宋" w:hAnsi="仿宋"/>
          <w:sz w:val="32"/>
          <w:szCs w:val="32"/>
        </w:rPr>
      </w:pPr>
    </w:p>
    <w:p w:rsidR="00C12330" w:rsidRDefault="00C12330" w:rsidP="00C12330">
      <w:pPr>
        <w:ind w:firstLineChars="450" w:firstLine="1440"/>
        <w:jc w:val="left"/>
        <w:rPr>
          <w:rFonts w:ascii="仿宋" w:eastAsia="仿宋" w:hAnsi="仿宋"/>
          <w:sz w:val="32"/>
          <w:szCs w:val="32"/>
        </w:rPr>
      </w:pPr>
      <w:r w:rsidRPr="00C12330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3240405" cy="11118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30" w:rsidRDefault="00C12330">
      <w:pPr>
        <w:jc w:val="left"/>
        <w:rPr>
          <w:rFonts w:ascii="仿宋" w:eastAsia="仿宋" w:hAnsi="仿宋"/>
          <w:sz w:val="32"/>
          <w:szCs w:val="32"/>
        </w:rPr>
      </w:pPr>
    </w:p>
    <w:p w:rsidR="00C12330" w:rsidRPr="00C12330" w:rsidRDefault="00E01206" w:rsidP="00E01206">
      <w:pPr>
        <w:spacing w:beforeLines="50" w:afterLines="50" w:line="480" w:lineRule="auto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/>
          <w:bCs/>
          <w:sz w:val="44"/>
          <w:szCs w:val="44"/>
        </w:rPr>
        <w:t>外国语</w:t>
      </w:r>
      <w:r w:rsidR="00C12330" w:rsidRPr="00C12330">
        <w:rPr>
          <w:rFonts w:ascii="方正小标宋简体" w:eastAsia="方正小标宋简体" w:hAnsi="仿宋" w:hint="eastAsia"/>
          <w:b/>
          <w:bCs/>
          <w:sz w:val="44"/>
          <w:szCs w:val="44"/>
        </w:rPr>
        <w:t>学院</w:t>
      </w:r>
    </w:p>
    <w:p w:rsidR="00990046" w:rsidRPr="00C12330" w:rsidRDefault="00E84224" w:rsidP="00C12330">
      <w:pPr>
        <w:spacing w:line="480" w:lineRule="auto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C12330">
        <w:rPr>
          <w:rFonts w:ascii="方正小标宋简体" w:eastAsia="方正小标宋简体" w:hAnsi="仿宋" w:hint="eastAsia"/>
          <w:b/>
          <w:bCs/>
          <w:sz w:val="44"/>
          <w:szCs w:val="44"/>
        </w:rPr>
        <w:t>虚拟仿真实验教学项目申</w:t>
      </w:r>
      <w:r w:rsidR="00E9281A">
        <w:rPr>
          <w:rFonts w:ascii="方正小标宋简体" w:eastAsia="方正小标宋简体" w:hAnsi="仿宋" w:hint="eastAsia"/>
          <w:b/>
          <w:bCs/>
          <w:sz w:val="44"/>
          <w:szCs w:val="44"/>
        </w:rPr>
        <w:t>请</w:t>
      </w:r>
      <w:r w:rsidR="00504CBF">
        <w:rPr>
          <w:rFonts w:ascii="方正小标宋简体" w:eastAsia="方正小标宋简体" w:hAnsi="仿宋" w:hint="eastAsia"/>
          <w:b/>
          <w:bCs/>
          <w:sz w:val="44"/>
          <w:szCs w:val="44"/>
        </w:rPr>
        <w:t>表</w:t>
      </w:r>
    </w:p>
    <w:p w:rsidR="00990046" w:rsidRDefault="00990046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990046" w:rsidRDefault="00990046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W w:w="8522" w:type="dxa"/>
        <w:tblLayout w:type="fixed"/>
        <w:tblLook w:val="04A0"/>
      </w:tblPr>
      <w:tblGrid>
        <w:gridCol w:w="3936"/>
        <w:gridCol w:w="4586"/>
      </w:tblGrid>
      <w:tr w:rsidR="00990046">
        <w:tc>
          <w:tcPr>
            <w:tcW w:w="3936" w:type="dxa"/>
            <w:shd w:val="clear" w:color="auto" w:fill="auto"/>
            <w:noWrap/>
          </w:tcPr>
          <w:p w:rsidR="00990046" w:rsidRDefault="00E842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 目 名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90046" w:rsidRPr="0072479E" w:rsidRDefault="009900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0046">
        <w:tc>
          <w:tcPr>
            <w:tcW w:w="3936" w:type="dxa"/>
            <w:shd w:val="clear" w:color="auto" w:fill="auto"/>
            <w:noWrap/>
          </w:tcPr>
          <w:p w:rsidR="00990046" w:rsidRDefault="00E842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所属课程名称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90046" w:rsidRPr="0072479E" w:rsidRDefault="009900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0046">
        <w:tc>
          <w:tcPr>
            <w:tcW w:w="3936" w:type="dxa"/>
            <w:shd w:val="clear" w:color="auto" w:fill="auto"/>
            <w:noWrap/>
          </w:tcPr>
          <w:p w:rsidR="00990046" w:rsidRDefault="00E842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90046" w:rsidRPr="0072479E" w:rsidRDefault="009900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0046">
        <w:tc>
          <w:tcPr>
            <w:tcW w:w="3936" w:type="dxa"/>
            <w:shd w:val="clear" w:color="auto" w:fill="auto"/>
            <w:noWrap/>
          </w:tcPr>
          <w:p w:rsidR="00990046" w:rsidRDefault="00C1233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项目建设期限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90046" w:rsidRDefault="0099004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90046" w:rsidRDefault="00990046">
      <w:pPr>
        <w:jc w:val="left"/>
        <w:rPr>
          <w:rFonts w:ascii="仿宋" w:eastAsia="仿宋" w:hAnsi="仿宋"/>
          <w:sz w:val="32"/>
          <w:szCs w:val="32"/>
        </w:rPr>
      </w:pPr>
    </w:p>
    <w:p w:rsidR="00990046" w:rsidRDefault="00990046">
      <w:pPr>
        <w:jc w:val="left"/>
        <w:rPr>
          <w:rFonts w:ascii="仿宋" w:eastAsia="仿宋" w:hAnsi="仿宋"/>
          <w:sz w:val="32"/>
          <w:szCs w:val="32"/>
        </w:rPr>
      </w:pPr>
    </w:p>
    <w:p w:rsidR="00C12330" w:rsidRDefault="00C12330" w:rsidP="00C12330">
      <w:pPr>
        <w:snapToGrid w:val="0"/>
        <w:spacing w:line="532" w:lineRule="atLeast"/>
        <w:jc w:val="center"/>
        <w:rPr>
          <w:rFonts w:ascii="宋体" w:hAnsi="宋体"/>
          <w:sz w:val="28"/>
        </w:rPr>
      </w:pPr>
    </w:p>
    <w:p w:rsidR="00C12330" w:rsidRDefault="00C12330" w:rsidP="00C12330">
      <w:pPr>
        <w:snapToGrid w:val="0"/>
        <w:spacing w:line="532" w:lineRule="atLeast"/>
        <w:jc w:val="center"/>
        <w:rPr>
          <w:rFonts w:ascii="宋体" w:hAnsi="宋体" w:cs="宋体"/>
        </w:rPr>
      </w:pPr>
      <w:r>
        <w:rPr>
          <w:rFonts w:ascii="宋体" w:hAnsi="宋体" w:hint="eastAsia"/>
          <w:sz w:val="28"/>
        </w:rPr>
        <w:t>二</w:t>
      </w:r>
      <w:r>
        <w:rPr>
          <w:rFonts w:ascii="宋体" w:hAnsi="宋体" w:cs="宋体" w:hint="eastAsia"/>
          <w:sz w:val="28"/>
        </w:rPr>
        <w:t>〇</w:t>
      </w:r>
      <w:r w:rsidR="00E01206">
        <w:rPr>
          <w:rFonts w:ascii="宋体" w:hAnsi="宋体" w:cs="宋体" w:hint="eastAsia"/>
          <w:sz w:val="28"/>
        </w:rPr>
        <w:t>二〇</w:t>
      </w:r>
      <w:r>
        <w:rPr>
          <w:rFonts w:ascii="宋体" w:hAnsi="宋体" w:cs="宋体" w:hint="eastAsia"/>
          <w:sz w:val="28"/>
        </w:rPr>
        <w:t>年</w:t>
      </w:r>
      <w:r w:rsidR="00E01206">
        <w:rPr>
          <w:rFonts w:ascii="宋体" w:hAnsi="宋体" w:cs="宋体" w:hint="eastAsia"/>
          <w:sz w:val="28"/>
        </w:rPr>
        <w:t>九月</w:t>
      </w:r>
      <w:r>
        <w:rPr>
          <w:rFonts w:ascii="宋体" w:hAnsi="宋体" w:hint="eastAsia"/>
          <w:sz w:val="28"/>
        </w:rPr>
        <w:t>制</w:t>
      </w:r>
    </w:p>
    <w:p w:rsidR="00990046" w:rsidRDefault="00990046">
      <w:pPr>
        <w:jc w:val="left"/>
        <w:rPr>
          <w:rFonts w:ascii="仿宋" w:eastAsia="仿宋" w:hAnsi="仿宋"/>
          <w:sz w:val="32"/>
          <w:szCs w:val="32"/>
        </w:rPr>
      </w:pPr>
    </w:p>
    <w:p w:rsidR="00990046" w:rsidRDefault="00990046">
      <w:pPr>
        <w:jc w:val="left"/>
        <w:rPr>
          <w:rFonts w:ascii="仿宋" w:eastAsia="仿宋" w:hAnsi="仿宋"/>
          <w:sz w:val="32"/>
          <w:szCs w:val="32"/>
        </w:rPr>
      </w:pPr>
    </w:p>
    <w:p w:rsidR="00990046" w:rsidRDefault="00990046">
      <w:pPr>
        <w:jc w:val="left"/>
        <w:rPr>
          <w:rFonts w:ascii="仿宋" w:eastAsia="仿宋" w:hAnsi="仿宋"/>
          <w:sz w:val="32"/>
          <w:szCs w:val="32"/>
        </w:rPr>
      </w:pPr>
    </w:p>
    <w:p w:rsidR="00990046" w:rsidRDefault="00990046">
      <w:pPr>
        <w:jc w:val="left"/>
        <w:rPr>
          <w:rFonts w:ascii="仿宋" w:eastAsia="仿宋" w:hAnsi="仿宋"/>
          <w:sz w:val="32"/>
          <w:szCs w:val="32"/>
        </w:rPr>
      </w:pPr>
    </w:p>
    <w:p w:rsidR="00990046" w:rsidRDefault="00E84224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填写说明和要求</w:t>
      </w:r>
    </w:p>
    <w:p w:rsidR="00990046" w:rsidRDefault="00990046">
      <w:pPr>
        <w:jc w:val="left"/>
        <w:rPr>
          <w:rFonts w:eastAsia="仿宋"/>
          <w:sz w:val="32"/>
          <w:szCs w:val="32"/>
        </w:rPr>
      </w:pPr>
    </w:p>
    <w:p w:rsidR="00990046" w:rsidRDefault="00E84224"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</w:t>
      </w:r>
      <w:r>
        <w:rPr>
          <w:rFonts w:eastAsia="仿宋" w:hint="eastAsia"/>
          <w:sz w:val="32"/>
          <w:szCs w:val="32"/>
        </w:rPr>
        <w:t>以</w:t>
      </w:r>
      <w:r>
        <w:rPr>
          <w:rFonts w:eastAsia="仿宋"/>
          <w:sz w:val="32"/>
          <w:szCs w:val="32"/>
        </w:rPr>
        <w:t>Word</w:t>
      </w:r>
      <w:r>
        <w:rPr>
          <w:rFonts w:eastAsia="仿宋" w:hint="eastAsia"/>
          <w:sz w:val="32"/>
          <w:szCs w:val="32"/>
        </w:rPr>
        <w:t>文档格式，如实填写各项。</w:t>
      </w:r>
    </w:p>
    <w:p w:rsidR="00990046" w:rsidRDefault="00E84224"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2.</w:t>
      </w:r>
      <w:r>
        <w:rPr>
          <w:rFonts w:eastAsia="仿宋" w:hint="eastAsia"/>
          <w:sz w:val="32"/>
          <w:szCs w:val="32"/>
        </w:rPr>
        <w:t>表格文本中的中外文名词第一次出现时，要写清全称和缩写，再次出现时可以使用缩写。</w:t>
      </w:r>
    </w:p>
    <w:p w:rsidR="00990046" w:rsidRDefault="00E84224"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3.</w:t>
      </w:r>
      <w:r>
        <w:rPr>
          <w:rFonts w:eastAsia="仿宋" w:hint="eastAsia"/>
          <w:sz w:val="32"/>
          <w:szCs w:val="32"/>
        </w:rPr>
        <w:t>表格各栏目可根据内容进行调整。</w:t>
      </w:r>
    </w:p>
    <w:p w:rsidR="00990046" w:rsidRDefault="00990046">
      <w:pPr>
        <w:jc w:val="left"/>
        <w:rPr>
          <w:rFonts w:eastAsia="仿宋"/>
          <w:sz w:val="32"/>
          <w:szCs w:val="32"/>
        </w:rPr>
      </w:pPr>
    </w:p>
    <w:p w:rsidR="00990046" w:rsidRDefault="00990046">
      <w:pPr>
        <w:jc w:val="left"/>
        <w:rPr>
          <w:rFonts w:eastAsia="仿宋"/>
          <w:sz w:val="32"/>
          <w:szCs w:val="32"/>
        </w:rPr>
      </w:pPr>
    </w:p>
    <w:p w:rsidR="00990046" w:rsidRDefault="00990046">
      <w:pPr>
        <w:jc w:val="left"/>
        <w:rPr>
          <w:rFonts w:eastAsia="仿宋"/>
          <w:sz w:val="32"/>
          <w:szCs w:val="32"/>
        </w:rPr>
      </w:pPr>
    </w:p>
    <w:p w:rsidR="00990046" w:rsidRDefault="00990046">
      <w:pPr>
        <w:jc w:val="left"/>
        <w:rPr>
          <w:rFonts w:eastAsia="仿宋"/>
          <w:sz w:val="32"/>
          <w:szCs w:val="32"/>
        </w:rPr>
      </w:pPr>
    </w:p>
    <w:p w:rsidR="00990046" w:rsidRDefault="00990046">
      <w:pPr>
        <w:jc w:val="left"/>
        <w:rPr>
          <w:rFonts w:eastAsia="仿宋"/>
          <w:sz w:val="32"/>
          <w:szCs w:val="32"/>
        </w:rPr>
      </w:pPr>
    </w:p>
    <w:p w:rsidR="00990046" w:rsidRDefault="00990046">
      <w:pPr>
        <w:jc w:val="left"/>
        <w:rPr>
          <w:rFonts w:eastAsia="仿宋"/>
          <w:sz w:val="32"/>
          <w:szCs w:val="32"/>
        </w:rPr>
      </w:pPr>
    </w:p>
    <w:p w:rsidR="00990046" w:rsidRDefault="00990046">
      <w:pPr>
        <w:jc w:val="left"/>
        <w:rPr>
          <w:rFonts w:eastAsia="仿宋"/>
          <w:sz w:val="32"/>
          <w:szCs w:val="32"/>
        </w:rPr>
      </w:pPr>
    </w:p>
    <w:p w:rsidR="00990046" w:rsidRDefault="00990046">
      <w:pPr>
        <w:jc w:val="left"/>
        <w:rPr>
          <w:rFonts w:eastAsia="仿宋"/>
          <w:sz w:val="32"/>
          <w:szCs w:val="32"/>
        </w:rPr>
      </w:pPr>
    </w:p>
    <w:p w:rsidR="00990046" w:rsidRDefault="00990046">
      <w:pPr>
        <w:jc w:val="left"/>
        <w:rPr>
          <w:rFonts w:eastAsia="仿宋"/>
          <w:sz w:val="32"/>
          <w:szCs w:val="32"/>
        </w:rPr>
      </w:pPr>
    </w:p>
    <w:p w:rsidR="00C12330" w:rsidRDefault="00C12330">
      <w:pPr>
        <w:jc w:val="left"/>
        <w:rPr>
          <w:rFonts w:eastAsia="仿宋"/>
          <w:sz w:val="32"/>
          <w:szCs w:val="32"/>
        </w:rPr>
      </w:pPr>
    </w:p>
    <w:p w:rsidR="00C12330" w:rsidRDefault="00C12330">
      <w:pPr>
        <w:jc w:val="left"/>
        <w:rPr>
          <w:rFonts w:eastAsia="仿宋"/>
          <w:sz w:val="32"/>
          <w:szCs w:val="32"/>
        </w:rPr>
      </w:pPr>
    </w:p>
    <w:p w:rsidR="00C12330" w:rsidRDefault="00C12330">
      <w:pPr>
        <w:jc w:val="left"/>
        <w:rPr>
          <w:rFonts w:eastAsia="仿宋"/>
          <w:sz w:val="32"/>
          <w:szCs w:val="32"/>
        </w:rPr>
      </w:pPr>
    </w:p>
    <w:p w:rsidR="00990046" w:rsidRDefault="00990046">
      <w:pPr>
        <w:suppressAutoHyphens/>
        <w:spacing w:line="480" w:lineRule="auto"/>
        <w:ind w:right="25"/>
        <w:rPr>
          <w:rFonts w:eastAsia="黑体"/>
          <w:bCs/>
          <w:sz w:val="28"/>
        </w:rPr>
      </w:pPr>
    </w:p>
    <w:p w:rsidR="00990046" w:rsidRDefault="00E9281A">
      <w:pPr>
        <w:suppressAutoHyphens/>
        <w:spacing w:line="480" w:lineRule="auto"/>
        <w:ind w:right="25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一、</w:t>
      </w:r>
      <w:r w:rsidR="00C12330">
        <w:rPr>
          <w:rFonts w:eastAsia="黑体" w:hint="eastAsia"/>
          <w:bCs/>
          <w:sz w:val="28"/>
        </w:rPr>
        <w:t>虚拟仿真实验</w:t>
      </w:r>
      <w:r w:rsidR="00E84224">
        <w:rPr>
          <w:rFonts w:eastAsia="黑体" w:hint="eastAsia"/>
          <w:bCs/>
          <w:sz w:val="28"/>
        </w:rPr>
        <w:t>教学项目教学服务团队情况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992"/>
        <w:gridCol w:w="17"/>
        <w:gridCol w:w="316"/>
        <w:gridCol w:w="1065"/>
        <w:gridCol w:w="20"/>
        <w:gridCol w:w="758"/>
        <w:gridCol w:w="438"/>
        <w:gridCol w:w="505"/>
        <w:gridCol w:w="347"/>
        <w:gridCol w:w="17"/>
        <w:gridCol w:w="911"/>
        <w:gridCol w:w="657"/>
        <w:gridCol w:w="244"/>
        <w:gridCol w:w="375"/>
        <w:gridCol w:w="1418"/>
      </w:tblGrid>
      <w:tr w:rsidR="00990046" w:rsidTr="00C12330">
        <w:trPr>
          <w:trHeight w:val="510"/>
          <w:jc w:val="center"/>
        </w:trPr>
        <w:tc>
          <w:tcPr>
            <w:tcW w:w="88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046" w:rsidRDefault="00E84224" w:rsidP="00E9281A">
            <w:pPr>
              <w:tabs>
                <w:tab w:val="left" w:pos="2219"/>
              </w:tabs>
              <w:suppressAutoHyphens/>
              <w:spacing w:line="480" w:lineRule="auto"/>
              <w:ind w:right="-692" w:firstLineChars="1500" w:firstLine="360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项目负责人情况</w:t>
            </w:r>
          </w:p>
        </w:tc>
      </w:tr>
      <w:tr w:rsidR="00990046" w:rsidTr="00C12330">
        <w:trPr>
          <w:trHeight w:hRule="exact" w:val="454"/>
          <w:jc w:val="center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E84224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姓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名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990046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E84224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性别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990046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E84224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出生年月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990046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990046" w:rsidTr="00C12330">
        <w:trPr>
          <w:trHeight w:hRule="exact" w:val="431"/>
          <w:jc w:val="center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E84224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学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历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990046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E84224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学位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990046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C1233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990046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990046">
        <w:trPr>
          <w:trHeight w:hRule="exact" w:val="595"/>
          <w:jc w:val="center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E84224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专业技</w:t>
            </w:r>
          </w:p>
          <w:p w:rsidR="00990046" w:rsidRDefault="00E84224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术职务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990046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990046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990046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990046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046" w:rsidRDefault="00990046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C12330" w:rsidTr="00947519">
        <w:trPr>
          <w:trHeight w:hRule="exact" w:val="595"/>
          <w:jc w:val="center"/>
        </w:trPr>
        <w:tc>
          <w:tcPr>
            <w:tcW w:w="88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近三年教学情况</w:t>
            </w:r>
          </w:p>
        </w:tc>
      </w:tr>
      <w:tr w:rsidR="00C12330" w:rsidTr="00C12330">
        <w:trPr>
          <w:trHeight w:hRule="exact" w:val="595"/>
          <w:jc w:val="center"/>
        </w:trPr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 w:rsidP="00A860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 w:rsidP="00A860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课程类型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 w:rsidP="00A860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 w:rsidP="00A860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授课班级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 w:rsidP="00A860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学生评价</w:t>
            </w:r>
          </w:p>
        </w:tc>
      </w:tr>
      <w:tr w:rsidR="00C12330" w:rsidTr="00C12330">
        <w:trPr>
          <w:trHeight w:hRule="exact" w:val="366"/>
          <w:jc w:val="center"/>
        </w:trPr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C12330" w:rsidTr="00C12330">
        <w:trPr>
          <w:trHeight w:hRule="exact" w:val="429"/>
          <w:jc w:val="center"/>
        </w:trPr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C12330" w:rsidTr="00C12330">
        <w:trPr>
          <w:trHeight w:hRule="exact" w:val="421"/>
          <w:jc w:val="center"/>
        </w:trPr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C12330" w:rsidTr="00C12330">
        <w:trPr>
          <w:trHeight w:hRule="exact" w:val="440"/>
          <w:jc w:val="center"/>
        </w:trPr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C12330" w:rsidTr="00C12330">
        <w:trPr>
          <w:trHeight w:hRule="exact" w:val="419"/>
          <w:jc w:val="center"/>
        </w:trPr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C12330">
        <w:trPr>
          <w:trHeight w:val="1112"/>
          <w:jc w:val="center"/>
        </w:trPr>
        <w:tc>
          <w:tcPr>
            <w:tcW w:w="88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2330" w:rsidRDefault="00C12330">
            <w:pPr>
              <w:snapToGrid w:val="0"/>
              <w:spacing w:line="240" w:lineRule="atLeast"/>
              <w:ind w:right="-103"/>
              <w:jc w:val="left"/>
              <w:rPr>
                <w:rFonts w:eastAsia="仿宋"/>
              </w:rPr>
            </w:pPr>
            <w:r>
              <w:rPr>
                <w:rFonts w:eastAsia="黑体" w:hint="eastAsia"/>
                <w:sz w:val="24"/>
              </w:rPr>
              <w:t>教学研究情况：</w:t>
            </w:r>
            <w:r>
              <w:rPr>
                <w:rFonts w:eastAsia="仿宋" w:hint="eastAsia"/>
              </w:rPr>
              <w:t>主持的教学研究课题（含课题名称、来源、年限，不超过</w:t>
            </w:r>
            <w:r>
              <w:rPr>
                <w:rFonts w:eastAsia="仿宋"/>
              </w:rPr>
              <w:t>5</w:t>
            </w:r>
            <w:r>
              <w:rPr>
                <w:rFonts w:eastAsia="仿宋" w:hint="eastAsia"/>
              </w:rPr>
              <w:t>项）；作为第一署名人在国内外公开发行的刊物上发表的教学研究论文（含题目、刊物名称、时间，不超过</w:t>
            </w:r>
            <w:r>
              <w:rPr>
                <w:rFonts w:eastAsia="仿宋"/>
              </w:rPr>
              <w:t>10</w:t>
            </w:r>
            <w:r>
              <w:rPr>
                <w:rFonts w:eastAsia="仿宋" w:hint="eastAsia"/>
              </w:rPr>
              <w:t>项）；获得的教学表彰</w:t>
            </w:r>
            <w:r>
              <w:rPr>
                <w:rFonts w:eastAsia="仿宋"/>
              </w:rPr>
              <w:t>/</w:t>
            </w:r>
            <w:r>
              <w:rPr>
                <w:rFonts w:eastAsia="仿宋" w:hint="eastAsia"/>
              </w:rPr>
              <w:t>奖励（不超过</w:t>
            </w:r>
            <w:r>
              <w:rPr>
                <w:rFonts w:eastAsia="仿宋"/>
              </w:rPr>
              <w:t>5</w:t>
            </w:r>
            <w:r>
              <w:rPr>
                <w:rFonts w:eastAsia="仿宋" w:hint="eastAsia"/>
              </w:rPr>
              <w:t>项）。</w:t>
            </w:r>
          </w:p>
          <w:p w:rsidR="00C12330" w:rsidRDefault="00C12330">
            <w:pPr>
              <w:snapToGrid w:val="0"/>
              <w:spacing w:line="240" w:lineRule="atLeast"/>
              <w:ind w:right="-103"/>
              <w:jc w:val="left"/>
              <w:rPr>
                <w:rFonts w:eastAsia="仿宋"/>
              </w:rPr>
            </w:pPr>
          </w:p>
          <w:p w:rsidR="00C12330" w:rsidRDefault="00C12330">
            <w:pPr>
              <w:snapToGrid w:val="0"/>
              <w:spacing w:line="240" w:lineRule="atLeast"/>
              <w:ind w:right="-103"/>
              <w:jc w:val="left"/>
              <w:rPr>
                <w:rFonts w:eastAsia="仿宋"/>
              </w:rPr>
            </w:pPr>
          </w:p>
          <w:p w:rsidR="00C12330" w:rsidRDefault="00C12330">
            <w:pPr>
              <w:snapToGrid w:val="0"/>
              <w:spacing w:line="240" w:lineRule="atLeast"/>
              <w:ind w:right="-103"/>
              <w:jc w:val="left"/>
              <w:rPr>
                <w:rFonts w:eastAsia="仿宋"/>
              </w:rPr>
            </w:pPr>
          </w:p>
          <w:p w:rsidR="00C12330" w:rsidRDefault="00C12330">
            <w:pPr>
              <w:snapToGrid w:val="0"/>
              <w:spacing w:line="240" w:lineRule="atLeast"/>
              <w:ind w:right="-103"/>
              <w:jc w:val="left"/>
              <w:rPr>
                <w:rFonts w:eastAsia="楷体"/>
              </w:rPr>
            </w:pPr>
          </w:p>
        </w:tc>
      </w:tr>
      <w:tr w:rsidR="00C12330">
        <w:trPr>
          <w:trHeight w:val="1256"/>
          <w:jc w:val="center"/>
        </w:trPr>
        <w:tc>
          <w:tcPr>
            <w:tcW w:w="88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2330" w:rsidRDefault="00C12330">
            <w:pPr>
              <w:snapToGrid w:val="0"/>
              <w:spacing w:line="240" w:lineRule="atLeast"/>
              <w:ind w:right="-103"/>
              <w:jc w:val="left"/>
              <w:rPr>
                <w:rFonts w:eastAsia="仿宋"/>
              </w:rPr>
            </w:pPr>
            <w:r>
              <w:rPr>
                <w:rFonts w:eastAsia="黑体" w:hint="eastAsia"/>
                <w:sz w:val="24"/>
              </w:rPr>
              <w:t>学术研究情况：</w:t>
            </w:r>
            <w:r>
              <w:rPr>
                <w:rFonts w:eastAsia="仿宋" w:hint="eastAsia"/>
              </w:rPr>
              <w:t>近五年来承担的学术研究课题（含课题名称、来源、年限、本人所起作用，不超过</w:t>
            </w:r>
            <w:r>
              <w:rPr>
                <w:rFonts w:eastAsia="仿宋"/>
              </w:rPr>
              <w:t>5</w:t>
            </w:r>
            <w:r>
              <w:rPr>
                <w:rFonts w:eastAsia="仿宋" w:hint="eastAsia"/>
              </w:rPr>
              <w:t>项）；在国内外公开发行刊物上发表的学术论文（含题目、刊物名称、署名次序与时间，不超不超过</w:t>
            </w:r>
            <w:r>
              <w:rPr>
                <w:rFonts w:eastAsia="仿宋"/>
              </w:rPr>
              <w:t>5</w:t>
            </w:r>
            <w:r>
              <w:rPr>
                <w:rFonts w:eastAsia="仿宋" w:hint="eastAsia"/>
              </w:rPr>
              <w:t>项）；获得的学术研究表彰</w:t>
            </w:r>
            <w:r>
              <w:rPr>
                <w:rFonts w:eastAsia="仿宋"/>
              </w:rPr>
              <w:t>/</w:t>
            </w:r>
            <w:r>
              <w:rPr>
                <w:rFonts w:eastAsia="仿宋" w:hint="eastAsia"/>
              </w:rPr>
              <w:t>奖励（含奖项名称、授予单位、署名次序、时间，不超过</w:t>
            </w:r>
            <w:r>
              <w:rPr>
                <w:rFonts w:eastAsia="仿宋"/>
              </w:rPr>
              <w:t>5</w:t>
            </w:r>
            <w:r>
              <w:rPr>
                <w:rFonts w:eastAsia="仿宋" w:hint="eastAsia"/>
              </w:rPr>
              <w:t>项）。</w:t>
            </w:r>
          </w:p>
          <w:p w:rsidR="00C12330" w:rsidRDefault="00C12330">
            <w:pPr>
              <w:snapToGrid w:val="0"/>
              <w:spacing w:line="240" w:lineRule="atLeast"/>
              <w:ind w:right="-103"/>
              <w:jc w:val="left"/>
              <w:rPr>
                <w:rFonts w:eastAsia="仿宋"/>
              </w:rPr>
            </w:pPr>
          </w:p>
          <w:p w:rsidR="00C12330" w:rsidRDefault="00C12330">
            <w:pPr>
              <w:snapToGrid w:val="0"/>
              <w:spacing w:line="240" w:lineRule="atLeast"/>
              <w:ind w:right="-103"/>
              <w:jc w:val="left"/>
              <w:rPr>
                <w:rFonts w:eastAsia="仿宋"/>
              </w:rPr>
            </w:pPr>
          </w:p>
          <w:p w:rsidR="00C12330" w:rsidRDefault="00C12330">
            <w:pPr>
              <w:snapToGrid w:val="0"/>
              <w:spacing w:line="240" w:lineRule="atLeast"/>
              <w:ind w:right="-103"/>
              <w:jc w:val="left"/>
              <w:rPr>
                <w:rFonts w:eastAsia="仿宋"/>
              </w:rPr>
            </w:pPr>
          </w:p>
          <w:p w:rsidR="00C12330" w:rsidRDefault="00C12330">
            <w:pPr>
              <w:snapToGrid w:val="0"/>
              <w:spacing w:line="240" w:lineRule="atLeast"/>
              <w:ind w:right="-103"/>
              <w:jc w:val="left"/>
              <w:rPr>
                <w:rFonts w:eastAsia="楷体"/>
              </w:rPr>
            </w:pPr>
          </w:p>
        </w:tc>
      </w:tr>
      <w:tr w:rsidR="00C12330">
        <w:trPr>
          <w:cantSplit/>
          <w:trHeight w:hRule="exact" w:val="454"/>
          <w:jc w:val="center"/>
        </w:trPr>
        <w:tc>
          <w:tcPr>
            <w:tcW w:w="88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 w:rsidP="00E9281A">
            <w:pPr>
              <w:tabs>
                <w:tab w:val="left" w:pos="2219"/>
              </w:tabs>
              <w:suppressAutoHyphens/>
              <w:ind w:right="-692" w:firstLineChars="1400" w:firstLine="3360"/>
              <w:rPr>
                <w:rFonts w:eastAsia="黑体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项目教学服务团队情况</w:t>
            </w:r>
          </w:p>
        </w:tc>
      </w:tr>
      <w:tr w:rsidR="00C12330">
        <w:trPr>
          <w:cantSplit/>
          <w:trHeight w:hRule="exact" w:val="454"/>
          <w:jc w:val="center"/>
        </w:trPr>
        <w:tc>
          <w:tcPr>
            <w:tcW w:w="88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tabs>
                <w:tab w:val="left" w:pos="2219"/>
              </w:tabs>
              <w:suppressAutoHyphens/>
              <w:ind w:right="-692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团队主要成员（</w:t>
            </w:r>
            <w:r>
              <w:rPr>
                <w:rFonts w:eastAsia="黑体" w:hint="eastAsia"/>
                <w:bCs/>
                <w:sz w:val="24"/>
              </w:rPr>
              <w:t>5</w:t>
            </w:r>
            <w:r>
              <w:rPr>
                <w:rFonts w:eastAsia="黑体" w:hint="eastAsia"/>
                <w:bCs/>
                <w:sz w:val="24"/>
              </w:rPr>
              <w:t>人以内）</w:t>
            </w:r>
          </w:p>
        </w:tc>
      </w:tr>
      <w:tr w:rsidR="00C12330">
        <w:trPr>
          <w:trHeight w:hRule="exact" w:val="51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tabs>
                <w:tab w:val="left" w:pos="2219"/>
              </w:tabs>
              <w:suppressAutoHyphens/>
              <w:spacing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tabs>
                <w:tab w:val="left" w:pos="2219"/>
              </w:tabs>
              <w:suppressAutoHyphens/>
              <w:spacing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tabs>
                <w:tab w:val="left" w:pos="2219"/>
              </w:tabs>
              <w:suppressAutoHyphens/>
              <w:spacing w:line="400" w:lineRule="atLeast"/>
              <w:ind w:right="-8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所在单位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tabs>
                <w:tab w:val="left" w:pos="2219"/>
              </w:tabs>
              <w:suppressAutoHyphens/>
              <w:spacing w:line="400" w:lineRule="atLeast"/>
              <w:ind w:right="-96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专业技术职务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tabs>
                <w:tab w:val="left" w:pos="2219"/>
              </w:tabs>
              <w:suppressAutoHyphens/>
              <w:spacing w:line="400" w:lineRule="atLeast"/>
              <w:ind w:right="-136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行政职务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tabs>
                <w:tab w:val="left" w:pos="2219"/>
              </w:tabs>
              <w:suppressAutoHyphens/>
              <w:spacing w:line="400" w:lineRule="atLeast"/>
              <w:ind w:right="-123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承担任务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tabs>
                <w:tab w:val="left" w:pos="2219"/>
              </w:tabs>
              <w:suppressAutoHyphens/>
              <w:spacing w:line="400" w:lineRule="atLeast"/>
              <w:ind w:right="-123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备注</w:t>
            </w:r>
          </w:p>
        </w:tc>
      </w:tr>
      <w:tr w:rsidR="00C12330">
        <w:trPr>
          <w:trHeight w:hRule="exact" w:val="39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tabs>
                <w:tab w:val="left" w:pos="2219"/>
              </w:tabs>
              <w:suppressAutoHyphens/>
              <w:spacing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C12330">
        <w:trPr>
          <w:trHeight w:hRule="exact" w:val="39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tabs>
                <w:tab w:val="left" w:pos="2219"/>
              </w:tabs>
              <w:suppressAutoHyphens/>
              <w:spacing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C12330">
        <w:trPr>
          <w:trHeight w:hRule="exact" w:val="39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tabs>
                <w:tab w:val="left" w:pos="2219"/>
              </w:tabs>
              <w:suppressAutoHyphens/>
              <w:spacing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30" w:rsidRDefault="00C1233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C12330">
        <w:trPr>
          <w:trHeight w:hRule="exact" w:val="553"/>
          <w:jc w:val="center"/>
        </w:trPr>
        <w:tc>
          <w:tcPr>
            <w:tcW w:w="88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2330" w:rsidRDefault="00C123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黑体"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项目团队总人数</w:t>
            </w:r>
            <w:r>
              <w:rPr>
                <w:rFonts w:ascii="黑体" w:eastAsia="黑体" w:hAnsi="黑体" w:hint="eastAsia"/>
                <w:bCs/>
                <w:sz w:val="24"/>
              </w:rPr>
              <w:t>：（人）</w:t>
            </w:r>
            <w:r>
              <w:rPr>
                <w:rFonts w:ascii="黑体" w:eastAsia="黑体" w:hAnsi="黑体"/>
                <w:bCs/>
                <w:sz w:val="24"/>
              </w:rPr>
              <w:t>高校人员数量</w:t>
            </w:r>
            <w:r>
              <w:rPr>
                <w:rFonts w:ascii="黑体" w:eastAsia="黑体" w:hAnsi="黑体" w:hint="eastAsia"/>
                <w:bCs/>
                <w:sz w:val="24"/>
              </w:rPr>
              <w:t>：（人）企业人员数量：（人）</w:t>
            </w:r>
          </w:p>
        </w:tc>
      </w:tr>
    </w:tbl>
    <w:p w:rsidR="00990046" w:rsidRDefault="00E84224">
      <w:pPr>
        <w:tabs>
          <w:tab w:val="left" w:pos="2219"/>
        </w:tabs>
        <w:suppressAutoHyphens/>
        <w:spacing w:line="400" w:lineRule="exact"/>
        <w:ind w:right="-692"/>
        <w:rPr>
          <w:rFonts w:eastAsia="仿宋"/>
          <w:sz w:val="24"/>
        </w:rPr>
      </w:pPr>
      <w:r>
        <w:rPr>
          <w:rFonts w:eastAsia="仿宋" w:hint="eastAsia"/>
          <w:sz w:val="24"/>
        </w:rPr>
        <w:t>注：</w:t>
      </w:r>
      <w:r>
        <w:rPr>
          <w:rFonts w:eastAsia="仿宋"/>
          <w:sz w:val="24"/>
        </w:rPr>
        <w:t>1.</w:t>
      </w:r>
      <w:r>
        <w:rPr>
          <w:rFonts w:eastAsia="仿宋" w:hint="eastAsia"/>
          <w:sz w:val="24"/>
        </w:rPr>
        <w:t>教学服务团队成员所在单位需如实填写，可与负责人不在同一单位。</w:t>
      </w:r>
    </w:p>
    <w:p w:rsidR="00990046" w:rsidRDefault="00E84224">
      <w:pPr>
        <w:tabs>
          <w:tab w:val="left" w:pos="2219"/>
        </w:tabs>
        <w:suppressAutoHyphens/>
        <w:spacing w:line="400" w:lineRule="exact"/>
        <w:ind w:right="-692"/>
        <w:rPr>
          <w:rFonts w:eastAsia="仿宋"/>
          <w:sz w:val="24"/>
        </w:rPr>
      </w:pPr>
      <w:r>
        <w:rPr>
          <w:rFonts w:eastAsia="仿宋"/>
          <w:sz w:val="24"/>
        </w:rPr>
        <w:t xml:space="preserve">    2.</w:t>
      </w:r>
      <w:r>
        <w:rPr>
          <w:rFonts w:eastAsia="仿宋" w:hint="eastAsia"/>
          <w:sz w:val="24"/>
        </w:rPr>
        <w:t>教学服务团队须有在线教学服务人员和技术支持人员，请在备注中说明。</w:t>
      </w:r>
    </w:p>
    <w:p w:rsidR="00990046" w:rsidRDefault="00E9281A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二、</w:t>
      </w:r>
      <w:r w:rsidR="00C12330">
        <w:rPr>
          <w:rFonts w:eastAsia="黑体" w:hint="eastAsia"/>
          <w:sz w:val="28"/>
          <w:szCs w:val="28"/>
        </w:rPr>
        <w:t>虚拟仿真实验</w:t>
      </w:r>
      <w:r w:rsidR="00E84224">
        <w:rPr>
          <w:rFonts w:eastAsia="黑体" w:hint="eastAsia"/>
          <w:sz w:val="28"/>
          <w:szCs w:val="28"/>
        </w:rPr>
        <w:t>教学项目描述</w:t>
      </w:r>
    </w:p>
    <w:tbl>
      <w:tblPr>
        <w:tblW w:w="8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0"/>
      </w:tblGrid>
      <w:tr w:rsidR="00990046">
        <w:trPr>
          <w:trHeight w:val="934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名称</w:t>
            </w:r>
          </w:p>
          <w:p w:rsidR="00990046" w:rsidRDefault="00990046" w:rsidP="00E01206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eastAsia="黑体"/>
                <w:sz w:val="24"/>
              </w:rPr>
            </w:pPr>
          </w:p>
        </w:tc>
      </w:tr>
      <w:tr w:rsidR="00990046">
        <w:trPr>
          <w:trHeight w:val="922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实验目的</w:t>
            </w:r>
          </w:p>
          <w:p w:rsidR="00990046" w:rsidRDefault="00990046" w:rsidP="00E01206">
            <w:pPr>
              <w:spacing w:line="360" w:lineRule="exact"/>
              <w:ind w:left="480"/>
              <w:jc w:val="left"/>
              <w:rPr>
                <w:rFonts w:eastAsia="黑体"/>
                <w:sz w:val="24"/>
              </w:rPr>
            </w:pPr>
          </w:p>
        </w:tc>
      </w:tr>
      <w:tr w:rsidR="00990046">
        <w:trPr>
          <w:trHeight w:val="1079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实验原理（或对应的知识点）</w:t>
            </w:r>
          </w:p>
          <w:p w:rsidR="00990046" w:rsidRDefault="00990046" w:rsidP="009751CD">
            <w:pPr>
              <w:spacing w:line="360" w:lineRule="exact"/>
              <w:rPr>
                <w:rFonts w:eastAsia="黑体"/>
                <w:sz w:val="24"/>
              </w:rPr>
            </w:pPr>
          </w:p>
        </w:tc>
      </w:tr>
      <w:tr w:rsidR="00990046">
        <w:trPr>
          <w:trHeight w:val="1082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实验仪器设备（装置或软件等）</w:t>
            </w:r>
          </w:p>
          <w:p w:rsidR="00990046" w:rsidRDefault="009751CD" w:rsidP="00E01206">
            <w:pPr>
              <w:spacing w:line="36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</w:t>
            </w:r>
          </w:p>
        </w:tc>
      </w:tr>
      <w:tr w:rsidR="00990046">
        <w:trPr>
          <w:trHeight w:val="1084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实验材料（或预设参数等）</w:t>
            </w:r>
          </w:p>
          <w:p w:rsidR="00990046" w:rsidRDefault="009751CD" w:rsidP="00931EAC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</w:t>
            </w:r>
          </w:p>
          <w:p w:rsidR="00931EAC" w:rsidRPr="00931EAC" w:rsidRDefault="00931EAC" w:rsidP="00931EAC">
            <w:pPr>
              <w:spacing w:line="360" w:lineRule="exact"/>
              <w:jc w:val="left"/>
              <w:rPr>
                <w:rFonts w:eastAsia="黑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</w:tr>
      <w:tr w:rsidR="00990046">
        <w:trPr>
          <w:trHeight w:val="1128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实验教学方法（</w:t>
            </w:r>
            <w:r>
              <w:rPr>
                <w:rFonts w:eastAsia="仿宋" w:hint="eastAsia"/>
                <w:sz w:val="24"/>
              </w:rPr>
              <w:t>举例说明采用的教学方法的使用目的、实施过程与实施效果</w:t>
            </w:r>
            <w:r>
              <w:rPr>
                <w:rFonts w:eastAsia="黑体" w:hint="eastAsia"/>
                <w:sz w:val="24"/>
              </w:rPr>
              <w:t>）</w:t>
            </w:r>
          </w:p>
          <w:p w:rsidR="002D5117" w:rsidRDefault="00931EAC" w:rsidP="00E01206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</w:t>
            </w:r>
          </w:p>
        </w:tc>
      </w:tr>
      <w:tr w:rsidR="00990046">
        <w:trPr>
          <w:trHeight w:val="1275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实验方法与步骤要求（</w:t>
            </w:r>
            <w:r>
              <w:rPr>
                <w:rFonts w:eastAsia="仿宋" w:hint="eastAsia"/>
                <w:sz w:val="24"/>
              </w:rPr>
              <w:t>学生操作步骤应不少于</w:t>
            </w:r>
            <w:r>
              <w:rPr>
                <w:rFonts w:eastAsia="仿宋"/>
                <w:sz w:val="24"/>
              </w:rPr>
              <w:t>10</w:t>
            </w:r>
            <w:r>
              <w:rPr>
                <w:rFonts w:eastAsia="仿宋" w:hint="eastAsia"/>
                <w:sz w:val="24"/>
              </w:rPr>
              <w:t>步</w:t>
            </w:r>
            <w:r>
              <w:rPr>
                <w:rFonts w:eastAsia="黑体" w:hint="eastAsia"/>
                <w:sz w:val="24"/>
              </w:rPr>
              <w:t>）</w:t>
            </w:r>
          </w:p>
          <w:p w:rsidR="0090697E" w:rsidRDefault="0090697E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990046">
        <w:trPr>
          <w:trHeight w:val="1218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实验结果与结论要求</w:t>
            </w:r>
          </w:p>
          <w:p w:rsidR="00990046" w:rsidRDefault="00E84224" w:rsidP="00E01206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（1）是否记录每步实验结果：</w:t>
            </w:r>
            <w:r w:rsidR="00E01206"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  <w:p w:rsidR="00990046" w:rsidRDefault="00E84224" w:rsidP="00E01206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（2）实验结果与结论要求：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实验报告</w:t>
            </w:r>
            <w:r w:rsidR="00E01206">
              <w:rPr>
                <w:rFonts w:ascii="仿宋" w:eastAsia="仿宋" w:hAnsi="仿宋" w:hint="eastAsia"/>
                <w:sz w:val="24"/>
              </w:rPr>
              <w:t xml:space="preserve">  </w:t>
            </w:r>
            <w:r w:rsidR="00E01206"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心得体会 其他</w:t>
            </w:r>
          </w:p>
          <w:p w:rsidR="00990046" w:rsidRDefault="00E84224" w:rsidP="00E01206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（3）其他描述：</w:t>
            </w:r>
          </w:p>
          <w:p w:rsidR="002D5117" w:rsidRDefault="002D5117" w:rsidP="00E01206">
            <w:pPr>
              <w:adjustRightInd w:val="0"/>
              <w:snapToGrid w:val="0"/>
              <w:spacing w:line="400" w:lineRule="exact"/>
              <w:ind w:firstLineChars="150" w:firstLine="360"/>
              <w:jc w:val="left"/>
              <w:rPr>
                <w:rFonts w:eastAsia="黑体"/>
                <w:sz w:val="24"/>
              </w:rPr>
            </w:pPr>
          </w:p>
        </w:tc>
      </w:tr>
      <w:tr w:rsidR="00990046">
        <w:trPr>
          <w:trHeight w:val="2284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考核要求</w:t>
            </w:r>
          </w:p>
          <w:p w:rsidR="00990046" w:rsidRPr="0090697E" w:rsidRDefault="00990046" w:rsidP="00E01206">
            <w:pPr>
              <w:adjustRightInd w:val="0"/>
              <w:snapToGrid w:val="0"/>
              <w:spacing w:line="400" w:lineRule="exact"/>
              <w:ind w:firstLineChars="150" w:firstLine="360"/>
              <w:jc w:val="left"/>
              <w:rPr>
                <w:rFonts w:eastAsia="黑体"/>
                <w:sz w:val="24"/>
              </w:rPr>
            </w:pPr>
          </w:p>
        </w:tc>
      </w:tr>
      <w:tr w:rsidR="00990046">
        <w:trPr>
          <w:trHeight w:val="1833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面向学生要求</w:t>
            </w:r>
          </w:p>
          <w:p w:rsidR="00990046" w:rsidRDefault="00990046" w:rsidP="00E01206">
            <w:pPr>
              <w:adjustRightInd w:val="0"/>
              <w:snapToGrid w:val="0"/>
              <w:spacing w:line="400" w:lineRule="exact"/>
              <w:ind w:firstLineChars="150" w:firstLine="360"/>
              <w:jc w:val="left"/>
              <w:rPr>
                <w:rFonts w:eastAsia="黑体"/>
                <w:sz w:val="24"/>
              </w:rPr>
            </w:pPr>
          </w:p>
        </w:tc>
      </w:tr>
      <w:tr w:rsidR="00990046">
        <w:trPr>
          <w:trHeight w:val="4526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1实验项目应用情况</w:t>
            </w:r>
          </w:p>
          <w:p w:rsidR="00E01206" w:rsidRDefault="00E84224">
            <w:pPr>
              <w:pStyle w:val="a3"/>
              <w:spacing w:line="560" w:lineRule="exact"/>
              <w:ind w:firstLineChars="0" w:firstLine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="00C12330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上线时间 ：</w:t>
            </w:r>
          </w:p>
          <w:p w:rsidR="00990046" w:rsidRDefault="00E84224">
            <w:pPr>
              <w:pStyle w:val="a3"/>
              <w:spacing w:line="560" w:lineRule="exact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 w:rsidR="00C12330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开放时间 ：</w:t>
            </w:r>
            <w:r w:rsidR="00E0120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990046" w:rsidRDefault="00E84224">
            <w:pPr>
              <w:pStyle w:val="a3"/>
              <w:spacing w:line="560" w:lineRule="exact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（3）</w:t>
            </w:r>
            <w:r w:rsidR="00C12330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服务的学生人数：</w:t>
            </w:r>
            <w:r w:rsidR="00E0120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990046" w:rsidRDefault="00E84224" w:rsidP="00E01206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（4）是否面向社会提供服务：</w:t>
            </w:r>
            <w:r w:rsidR="00E01206">
              <w:rPr>
                <w:rFonts w:hint="eastAsia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是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</w:tbl>
    <w:p w:rsidR="00990046" w:rsidRPr="0090697E" w:rsidRDefault="00990046" w:rsidP="00E01206">
      <w:pPr>
        <w:spacing w:beforeLines="50" w:afterLines="50" w:line="560" w:lineRule="exact"/>
        <w:jc w:val="left"/>
        <w:rPr>
          <w:rFonts w:eastAsia="仿宋"/>
          <w:sz w:val="32"/>
          <w:szCs w:val="32"/>
        </w:rPr>
      </w:pPr>
    </w:p>
    <w:p w:rsidR="00990046" w:rsidRDefault="00E9281A" w:rsidP="00E01206">
      <w:pPr>
        <w:spacing w:beforeLines="50" w:afterLines="50" w:line="560" w:lineRule="exact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</w:t>
      </w:r>
      <w:r w:rsidR="00C12330">
        <w:rPr>
          <w:rFonts w:eastAsia="黑体" w:hint="eastAsia"/>
          <w:sz w:val="28"/>
          <w:szCs w:val="28"/>
        </w:rPr>
        <w:t>虚拟仿真实验</w:t>
      </w:r>
      <w:r w:rsidR="00E84224">
        <w:rPr>
          <w:rFonts w:eastAsia="黑体" w:hint="eastAsia"/>
          <w:sz w:val="28"/>
          <w:szCs w:val="28"/>
        </w:rPr>
        <w:t>教学项目相关网络要求描述</w:t>
      </w:r>
    </w:p>
    <w:tbl>
      <w:tblPr>
        <w:tblW w:w="8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4"/>
      </w:tblGrid>
      <w:tr w:rsidR="00990046">
        <w:trPr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有效链接网址</w:t>
            </w:r>
            <w:r w:rsidR="00C12330">
              <w:rPr>
                <w:rFonts w:eastAsia="黑体" w:hint="eastAsia"/>
                <w:sz w:val="24"/>
              </w:rPr>
              <w:t>（有需要则填写）</w:t>
            </w:r>
          </w:p>
          <w:p w:rsidR="00990046" w:rsidRDefault="0090697E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</w:p>
        </w:tc>
      </w:tr>
      <w:tr w:rsidR="00990046">
        <w:trPr>
          <w:trHeight w:val="2151"/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网络条件要求</w:t>
            </w:r>
          </w:p>
          <w:p w:rsidR="00990046" w:rsidRDefault="00990046" w:rsidP="00EC0827">
            <w:pPr>
              <w:spacing w:line="288" w:lineRule="auto"/>
              <w:ind w:firstLineChars="100" w:firstLine="240"/>
              <w:jc w:val="left"/>
              <w:rPr>
                <w:rFonts w:eastAsia="黑体"/>
                <w:sz w:val="24"/>
              </w:rPr>
            </w:pPr>
          </w:p>
        </w:tc>
      </w:tr>
      <w:tr w:rsidR="00990046">
        <w:trPr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用户操作系统要求（如</w:t>
            </w:r>
            <w:r>
              <w:rPr>
                <w:rFonts w:eastAsia="黑体"/>
                <w:sz w:val="24"/>
              </w:rPr>
              <w:t>Windows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/>
                <w:sz w:val="24"/>
              </w:rPr>
              <w:t>Unix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/>
                <w:sz w:val="24"/>
              </w:rPr>
              <w:t>IOS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/>
                <w:sz w:val="24"/>
              </w:rPr>
              <w:t>Android</w:t>
            </w:r>
            <w:r>
              <w:rPr>
                <w:rFonts w:eastAsia="黑体" w:hint="eastAsia"/>
                <w:sz w:val="24"/>
              </w:rPr>
              <w:t>等）</w:t>
            </w:r>
          </w:p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）计算机操作系统和版本要求</w:t>
            </w:r>
          </w:p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 w:hint="eastAsia"/>
                <w:sz w:val="24"/>
              </w:rPr>
              <w:t>）其它计算终端操作系统和版本要求</w:t>
            </w:r>
          </w:p>
          <w:p w:rsidR="00990046" w:rsidRPr="00EC0827" w:rsidRDefault="00E84224" w:rsidP="00E01206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3</w:t>
            </w:r>
            <w:r>
              <w:rPr>
                <w:rFonts w:eastAsia="仿宋" w:hint="eastAsia"/>
                <w:sz w:val="24"/>
              </w:rPr>
              <w:t>）支持移动端：</w:t>
            </w:r>
            <w:r w:rsidR="00E01206">
              <w:rPr>
                <w:rFonts w:eastAsia="仿宋" w:hint="eastAsia"/>
                <w:sz w:val="24"/>
              </w:rPr>
              <w:sym w:font="Wingdings 2" w:char="00A3"/>
            </w:r>
            <w:r>
              <w:rPr>
                <w:rFonts w:eastAsia="仿宋" w:hint="eastAsia"/>
                <w:sz w:val="24"/>
              </w:rPr>
              <w:t>是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sym w:font="Wingdings 2" w:char="00A3"/>
            </w:r>
            <w:r>
              <w:rPr>
                <w:rFonts w:eastAsia="仿宋" w:hint="eastAsia"/>
                <w:sz w:val="24"/>
              </w:rPr>
              <w:t>否</w:t>
            </w:r>
          </w:p>
        </w:tc>
      </w:tr>
      <w:tr w:rsidR="00990046">
        <w:trPr>
          <w:trHeight w:val="2189"/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用户非操作系统软件配置要求（如浏览器、特定软件等）</w:t>
            </w:r>
          </w:p>
          <w:p w:rsidR="00990046" w:rsidRDefault="00E84224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（1）需要特定插件  </w:t>
            </w: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是</w:t>
            </w:r>
            <w:r w:rsidR="00E01206">
              <w:rPr>
                <w:rFonts w:ascii="仿宋" w:eastAsia="仿宋" w:hAnsi="仿宋" w:hint="eastAsia"/>
                <w:sz w:val="24"/>
              </w:rPr>
              <w:t xml:space="preserve">  </w:t>
            </w:r>
            <w:r w:rsidR="00E01206"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  <w:p w:rsidR="00990046" w:rsidRDefault="00E84224">
            <w:pPr>
              <w:spacing w:line="440" w:lineRule="exact"/>
              <w:jc w:val="lef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（勾选是请填写）插件名称插件容量</w:t>
            </w:r>
          </w:p>
          <w:p w:rsidR="00990046" w:rsidRDefault="00E84224">
            <w:pPr>
              <w:spacing w:line="440" w:lineRule="exact"/>
              <w:ind w:firstLineChars="800" w:firstLine="19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下载链接</w:t>
            </w:r>
          </w:p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（2）其他计算终端非操作系统软件配置要求（需说明是否可提供相关软件下载服务）</w:t>
            </w:r>
          </w:p>
          <w:p w:rsidR="00990046" w:rsidRDefault="00EC0827" w:rsidP="00E01206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</w:t>
            </w:r>
          </w:p>
        </w:tc>
      </w:tr>
      <w:tr w:rsidR="00990046">
        <w:trPr>
          <w:trHeight w:val="1970"/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用户硬件配置要求（如主频、内存、显存、存储容量等）</w:t>
            </w:r>
          </w:p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）计算机硬件配置要求</w:t>
            </w:r>
          </w:p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 w:hint="eastAsia"/>
                <w:sz w:val="24"/>
              </w:rPr>
              <w:t>）其它计算终端硬件配置要求</w:t>
            </w:r>
          </w:p>
          <w:p w:rsidR="00990046" w:rsidRDefault="00EC0827" w:rsidP="00E01206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</w:t>
            </w:r>
          </w:p>
        </w:tc>
      </w:tr>
      <w:tr w:rsidR="00990046">
        <w:trPr>
          <w:trHeight w:val="2364"/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用户特殊外置硬件要求（如可穿戴设备等）</w:t>
            </w:r>
          </w:p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）计算机特殊外置硬件要求</w:t>
            </w:r>
          </w:p>
          <w:p w:rsidR="00990046" w:rsidRPr="00EC0827" w:rsidRDefault="00990046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 w:hint="eastAsia"/>
                <w:sz w:val="24"/>
              </w:rPr>
              <w:t>）其它计算终端特殊外置硬件要求</w:t>
            </w:r>
          </w:p>
          <w:p w:rsidR="00990046" w:rsidRDefault="00EC0827" w:rsidP="00E01206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</w:p>
        </w:tc>
      </w:tr>
    </w:tbl>
    <w:p w:rsidR="00990046" w:rsidRDefault="00990046">
      <w:pPr>
        <w:jc w:val="left"/>
        <w:rPr>
          <w:rFonts w:eastAsia="仿宋"/>
          <w:sz w:val="32"/>
          <w:szCs w:val="32"/>
        </w:rPr>
      </w:pPr>
    </w:p>
    <w:p w:rsidR="002D5117" w:rsidRDefault="002D5117">
      <w:pPr>
        <w:jc w:val="left"/>
        <w:rPr>
          <w:rFonts w:eastAsia="仿宋"/>
          <w:sz w:val="32"/>
          <w:szCs w:val="32"/>
        </w:rPr>
      </w:pPr>
    </w:p>
    <w:p w:rsidR="00990046" w:rsidRDefault="00E9281A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</w:t>
      </w:r>
      <w:r w:rsidR="00C12330">
        <w:rPr>
          <w:rFonts w:eastAsia="黑体" w:hint="eastAsia"/>
          <w:sz w:val="28"/>
          <w:szCs w:val="28"/>
        </w:rPr>
        <w:t>虚拟仿真</w:t>
      </w:r>
      <w:r w:rsidR="00E84224">
        <w:rPr>
          <w:rFonts w:eastAsia="黑体" w:hint="eastAsia"/>
          <w:sz w:val="28"/>
          <w:szCs w:val="28"/>
        </w:rPr>
        <w:t>实验教学项目技术架构及主要研发技术</w:t>
      </w:r>
    </w:p>
    <w:tbl>
      <w:tblPr>
        <w:tblW w:w="8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328"/>
        <w:gridCol w:w="4624"/>
      </w:tblGrid>
      <w:tr w:rsidR="00990046">
        <w:trPr>
          <w:trHeight w:val="509"/>
          <w:jc w:val="center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046" w:rsidRDefault="00E8422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046" w:rsidRDefault="00E8422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</w:p>
        </w:tc>
      </w:tr>
      <w:tr w:rsidR="00990046">
        <w:trPr>
          <w:trHeight w:hRule="exact" w:val="706"/>
          <w:jc w:val="center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046" w:rsidRDefault="00E84224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系统架构图及简要说明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046" w:rsidRDefault="00990046">
            <w:pPr>
              <w:keepNext/>
              <w:keepLines/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990046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90046" w:rsidRDefault="00E8422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实验教学项目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开发技术</w:t>
            </w:r>
            <w:r>
              <w:rPr>
                <w:rFonts w:eastAsia="仿宋" w:hint="eastAsia"/>
                <w:sz w:val="24"/>
              </w:rPr>
              <w:t>（如：</w:t>
            </w:r>
            <w:r>
              <w:rPr>
                <w:rFonts w:eastAsia="仿宋"/>
                <w:sz w:val="24"/>
              </w:rPr>
              <w:t>3D</w:t>
            </w:r>
            <w:r>
              <w:rPr>
                <w:rFonts w:eastAsia="仿宋" w:hint="eastAsia"/>
                <w:sz w:val="24"/>
              </w:rPr>
              <w:t>仿真、</w:t>
            </w:r>
            <w:r>
              <w:rPr>
                <w:rFonts w:eastAsia="仿宋"/>
                <w:sz w:val="24"/>
              </w:rPr>
              <w:t>VR</w:t>
            </w:r>
            <w:r>
              <w:rPr>
                <w:rFonts w:eastAsia="仿宋" w:hint="eastAsia"/>
                <w:sz w:val="24"/>
              </w:rPr>
              <w:t>技术、</w:t>
            </w:r>
            <w:r>
              <w:rPr>
                <w:rFonts w:eastAsia="仿宋"/>
                <w:sz w:val="24"/>
              </w:rPr>
              <w:t>AR</w:t>
            </w:r>
            <w:r>
              <w:rPr>
                <w:rFonts w:eastAsia="仿宋" w:hint="eastAsia"/>
                <w:sz w:val="24"/>
              </w:rPr>
              <w:t>技术、动画技术、</w:t>
            </w:r>
            <w:r>
              <w:rPr>
                <w:rFonts w:eastAsia="仿宋"/>
                <w:sz w:val="24"/>
              </w:rPr>
              <w:t>WebGL</w:t>
            </w:r>
            <w:r>
              <w:rPr>
                <w:rFonts w:eastAsia="仿宋" w:hint="eastAsia"/>
                <w:sz w:val="24"/>
              </w:rPr>
              <w:t>技术、</w:t>
            </w:r>
            <w:r>
              <w:rPr>
                <w:rFonts w:eastAsia="仿宋"/>
                <w:sz w:val="24"/>
              </w:rPr>
              <w:t>OpenGL</w:t>
            </w:r>
            <w:r>
              <w:rPr>
                <w:rFonts w:eastAsia="仿宋" w:hint="eastAsia"/>
                <w:sz w:val="24"/>
              </w:rPr>
              <w:t>技术等）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0827" w:rsidRDefault="00E01206" w:rsidP="00EC0827">
            <w:pPr>
              <w:spacing w:line="288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 w:rsidR="00EC0827">
              <w:rPr>
                <w:rFonts w:eastAsia="仿宋_GB2312"/>
                <w:sz w:val="24"/>
              </w:rPr>
              <w:t xml:space="preserve">VR </w:t>
            </w:r>
            <w:r w:rsidR="00EC0827">
              <w:rPr>
                <w:rFonts w:eastAsia="仿宋_GB2312"/>
                <w:sz w:val="24"/>
              </w:rPr>
              <w:sym w:font="Wingdings 2" w:char="00A3"/>
            </w:r>
            <w:r w:rsidR="00EC0827">
              <w:rPr>
                <w:rFonts w:eastAsia="仿宋_GB2312"/>
                <w:sz w:val="24"/>
              </w:rPr>
              <w:t xml:space="preserve">AR </w:t>
            </w:r>
            <w:r w:rsidR="00EC0827">
              <w:rPr>
                <w:rFonts w:eastAsia="仿宋_GB2312"/>
                <w:sz w:val="24"/>
              </w:rPr>
              <w:sym w:font="Wingdings 2" w:char="00A3"/>
            </w:r>
            <w:r w:rsidR="00EC0827">
              <w:rPr>
                <w:rFonts w:eastAsia="仿宋_GB2312"/>
                <w:sz w:val="24"/>
              </w:rPr>
              <w:t xml:space="preserve">MR </w:t>
            </w:r>
            <w:r>
              <w:rPr>
                <w:rFonts w:eastAsia="仿宋_GB2312"/>
                <w:sz w:val="24"/>
              </w:rPr>
              <w:sym w:font="Wingdings 2" w:char="00A3"/>
            </w:r>
            <w:r w:rsidR="00EC0827">
              <w:rPr>
                <w:rFonts w:eastAsia="仿宋_GB2312"/>
                <w:sz w:val="24"/>
              </w:rPr>
              <w:t>3D</w:t>
            </w:r>
            <w:r w:rsidR="00EC0827">
              <w:rPr>
                <w:rFonts w:eastAsia="仿宋_GB2312"/>
                <w:sz w:val="24"/>
              </w:rPr>
              <w:t>仿真</w:t>
            </w:r>
            <w:r w:rsidR="00EC0827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00A3"/>
            </w:r>
            <w:r w:rsidR="00EC0827">
              <w:rPr>
                <w:rFonts w:eastAsia="仿宋_GB2312"/>
                <w:sz w:val="24"/>
              </w:rPr>
              <w:t>二维动画</w:t>
            </w:r>
            <w:r>
              <w:rPr>
                <w:rFonts w:eastAsia="仿宋_GB2312"/>
                <w:sz w:val="24"/>
              </w:rPr>
              <w:sym w:font="Wingdings 2" w:char="00A3"/>
            </w:r>
            <w:r w:rsidR="00EC0827">
              <w:rPr>
                <w:rFonts w:eastAsia="仿宋_GB2312"/>
                <w:sz w:val="24"/>
              </w:rPr>
              <w:t>HTML5</w:t>
            </w:r>
          </w:p>
          <w:p w:rsidR="00990046" w:rsidRDefault="00EC0827" w:rsidP="00EC0827">
            <w:pPr>
              <w:jc w:val="left"/>
              <w:rPr>
                <w:rFonts w:eastAsia="黑体"/>
                <w:sz w:val="24"/>
              </w:rPr>
            </w:pPr>
            <w:r>
              <w:rPr>
                <w:rFonts w:eastAsia="仿宋_GB2312"/>
                <w:sz w:val="24"/>
              </w:rPr>
              <w:t>其他</w:t>
            </w:r>
          </w:p>
        </w:tc>
      </w:tr>
      <w:tr w:rsidR="00990046">
        <w:trPr>
          <w:jc w:val="center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90046" w:rsidRDefault="00990046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开发工具</w:t>
            </w:r>
            <w:r>
              <w:rPr>
                <w:rFonts w:eastAsia="仿宋" w:hint="eastAsia"/>
                <w:sz w:val="24"/>
              </w:rPr>
              <w:t>（如：</w:t>
            </w:r>
            <w:r>
              <w:rPr>
                <w:rFonts w:eastAsia="仿宋"/>
                <w:sz w:val="24"/>
              </w:rPr>
              <w:t>VIVE WAVE</w:t>
            </w:r>
            <w:r>
              <w:rPr>
                <w:rFonts w:eastAsia="仿宋"/>
                <w:sz w:val="24"/>
              </w:rPr>
              <w:t>、</w:t>
            </w:r>
            <w:r>
              <w:rPr>
                <w:rFonts w:eastAsia="仿宋"/>
                <w:sz w:val="24"/>
              </w:rPr>
              <w:t>Daydream</w:t>
            </w:r>
            <w:r>
              <w:rPr>
                <w:rFonts w:eastAsia="仿宋"/>
                <w:sz w:val="24"/>
              </w:rPr>
              <w:t>、</w:t>
            </w:r>
            <w:r>
              <w:rPr>
                <w:rFonts w:eastAsia="仿宋"/>
                <w:sz w:val="24"/>
              </w:rPr>
              <w:t>Unity3d</w:t>
            </w:r>
            <w:r>
              <w:rPr>
                <w:rFonts w:eastAsia="仿宋"/>
                <w:sz w:val="24"/>
              </w:rPr>
              <w:t>、</w:t>
            </w:r>
            <w:r>
              <w:rPr>
                <w:rFonts w:eastAsia="仿宋"/>
                <w:sz w:val="24"/>
              </w:rPr>
              <w:t>Virtools</w:t>
            </w:r>
            <w:r>
              <w:rPr>
                <w:rFonts w:eastAsia="仿宋"/>
                <w:sz w:val="24"/>
              </w:rPr>
              <w:t>、</w:t>
            </w:r>
            <w:r>
              <w:rPr>
                <w:rFonts w:eastAsia="仿宋"/>
                <w:sz w:val="24"/>
              </w:rPr>
              <w:t>Cult3D</w:t>
            </w:r>
            <w:r>
              <w:rPr>
                <w:rFonts w:eastAsia="仿宋"/>
                <w:sz w:val="24"/>
              </w:rPr>
              <w:t>、</w:t>
            </w:r>
            <w:r>
              <w:rPr>
                <w:rFonts w:eastAsia="仿宋"/>
                <w:sz w:val="24"/>
              </w:rPr>
              <w:t>Visual Studio</w:t>
            </w:r>
            <w:r>
              <w:rPr>
                <w:rFonts w:eastAsia="仿宋"/>
                <w:sz w:val="24"/>
              </w:rPr>
              <w:t>、</w:t>
            </w:r>
            <w:r>
              <w:rPr>
                <w:rFonts w:eastAsia="仿宋"/>
                <w:sz w:val="24"/>
              </w:rPr>
              <w:t>Adobe Flash</w:t>
            </w:r>
            <w:r>
              <w:rPr>
                <w:rFonts w:eastAsia="仿宋" w:hint="eastAsia"/>
                <w:sz w:val="24"/>
              </w:rPr>
              <w:t>、百度</w:t>
            </w:r>
            <w:r>
              <w:rPr>
                <w:rFonts w:eastAsia="仿宋" w:hint="eastAsia"/>
                <w:sz w:val="24"/>
              </w:rPr>
              <w:t>VR</w:t>
            </w:r>
            <w:r>
              <w:rPr>
                <w:rFonts w:eastAsia="仿宋" w:hint="eastAsia"/>
                <w:sz w:val="24"/>
              </w:rPr>
              <w:t>内容展示</w:t>
            </w:r>
            <w:r>
              <w:rPr>
                <w:rFonts w:eastAsia="仿宋" w:hint="eastAsia"/>
                <w:sz w:val="24"/>
              </w:rPr>
              <w:t>SDK</w:t>
            </w:r>
            <w:r>
              <w:rPr>
                <w:rFonts w:eastAsia="仿宋" w:hint="eastAsia"/>
                <w:sz w:val="24"/>
              </w:rPr>
              <w:t>等）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0827" w:rsidRPr="00EC0827" w:rsidRDefault="00E01206" w:rsidP="00EC0827">
            <w:pPr>
              <w:jc w:val="left"/>
              <w:rPr>
                <w:rFonts w:eastAsia="黑体"/>
                <w:sz w:val="24"/>
              </w:rPr>
            </w:pPr>
            <w:r w:rsidRPr="00EC0827">
              <w:rPr>
                <w:rFonts w:eastAsia="黑体"/>
                <w:sz w:val="24"/>
              </w:rPr>
              <w:sym w:font="Wingdings 2" w:char="00A3"/>
            </w:r>
            <w:r w:rsidR="00EC0827" w:rsidRPr="00EC0827">
              <w:rPr>
                <w:rFonts w:eastAsia="黑体"/>
                <w:sz w:val="24"/>
              </w:rPr>
              <w:t xml:space="preserve">Unity3D  </w:t>
            </w:r>
            <w:r w:rsidR="00EC0827" w:rsidRPr="00EC0827">
              <w:rPr>
                <w:rFonts w:eastAsia="黑体"/>
                <w:sz w:val="24"/>
              </w:rPr>
              <w:sym w:font="Wingdings 2" w:char="00A3"/>
            </w:r>
            <w:r w:rsidR="00EC0827" w:rsidRPr="00EC0827">
              <w:rPr>
                <w:rFonts w:eastAsia="黑体"/>
                <w:sz w:val="24"/>
              </w:rPr>
              <w:t xml:space="preserve">3D Studio Max   </w:t>
            </w:r>
            <w:r w:rsidR="00EC0827" w:rsidRPr="00EC0827">
              <w:rPr>
                <w:rFonts w:eastAsia="黑体"/>
                <w:sz w:val="24"/>
              </w:rPr>
              <w:sym w:font="Wingdings 2" w:char="00A3"/>
            </w:r>
            <w:r w:rsidR="00EC0827" w:rsidRPr="00EC0827">
              <w:rPr>
                <w:rFonts w:eastAsia="黑体"/>
                <w:sz w:val="24"/>
              </w:rPr>
              <w:t>Maya</w:t>
            </w:r>
            <w:r w:rsidR="00EC0827" w:rsidRPr="00EC0827">
              <w:rPr>
                <w:rFonts w:eastAsia="黑体"/>
                <w:sz w:val="24"/>
              </w:rPr>
              <w:sym w:font="Wingdings 2" w:char="00A3"/>
            </w:r>
            <w:r w:rsidR="00EC0827" w:rsidRPr="00EC0827">
              <w:rPr>
                <w:rFonts w:eastAsia="黑体"/>
                <w:sz w:val="24"/>
              </w:rPr>
              <w:t xml:space="preserve">ZBrush </w:t>
            </w:r>
            <w:r w:rsidR="00EC0827" w:rsidRPr="00EC0827">
              <w:rPr>
                <w:rFonts w:eastAsia="黑体"/>
                <w:sz w:val="24"/>
              </w:rPr>
              <w:sym w:font="Wingdings 2" w:char="00A3"/>
            </w:r>
            <w:r w:rsidR="00EC0827" w:rsidRPr="00EC0827">
              <w:rPr>
                <w:rFonts w:eastAsia="黑体"/>
                <w:sz w:val="24"/>
              </w:rPr>
              <w:t xml:space="preserve">SketchUp </w:t>
            </w:r>
          </w:p>
          <w:p w:rsidR="00EC0827" w:rsidRPr="00EC0827" w:rsidRDefault="00E01206" w:rsidP="00EC0827">
            <w:pPr>
              <w:jc w:val="left"/>
              <w:rPr>
                <w:rFonts w:eastAsia="黑体"/>
                <w:sz w:val="24"/>
              </w:rPr>
            </w:pPr>
            <w:r w:rsidRPr="00EC0827">
              <w:rPr>
                <w:rFonts w:eastAsia="黑体"/>
                <w:sz w:val="24"/>
              </w:rPr>
              <w:sym w:font="Wingdings 2" w:char="00A3"/>
            </w:r>
            <w:r w:rsidR="00EC0827" w:rsidRPr="00EC0827">
              <w:rPr>
                <w:rFonts w:eastAsia="黑体"/>
                <w:sz w:val="24"/>
              </w:rPr>
              <w:t>Adobe Flash</w:t>
            </w:r>
            <w:r w:rsidR="00EC0827" w:rsidRPr="00EC0827">
              <w:rPr>
                <w:rFonts w:eastAsia="黑体"/>
                <w:sz w:val="24"/>
              </w:rPr>
              <w:sym w:font="Wingdings 2" w:char="00A3"/>
            </w:r>
            <w:r w:rsidR="00EC0827" w:rsidRPr="00EC0827">
              <w:rPr>
                <w:rFonts w:eastAsia="黑体"/>
                <w:sz w:val="24"/>
              </w:rPr>
              <w:t>Unreal Development Kit</w:t>
            </w:r>
          </w:p>
          <w:p w:rsidR="00EC0827" w:rsidRPr="00EC0827" w:rsidRDefault="00EC0827" w:rsidP="00EC0827">
            <w:pPr>
              <w:jc w:val="left"/>
              <w:rPr>
                <w:rFonts w:eastAsia="黑体"/>
                <w:sz w:val="24"/>
              </w:rPr>
            </w:pPr>
            <w:r w:rsidRPr="00EC0827">
              <w:rPr>
                <w:rFonts w:eastAsia="黑体"/>
                <w:sz w:val="24"/>
              </w:rPr>
              <w:sym w:font="Wingdings 2" w:char="00A3"/>
            </w:r>
            <w:r w:rsidRPr="00EC0827">
              <w:rPr>
                <w:rFonts w:eastAsia="黑体"/>
                <w:sz w:val="24"/>
              </w:rPr>
              <w:t>Animate CC</w:t>
            </w:r>
            <w:r w:rsidRPr="00EC0827">
              <w:rPr>
                <w:rFonts w:eastAsia="黑体"/>
                <w:sz w:val="24"/>
              </w:rPr>
              <w:sym w:font="Wingdings 2" w:char="00A3"/>
            </w:r>
            <w:r w:rsidRPr="00EC0827">
              <w:rPr>
                <w:rFonts w:eastAsia="黑体"/>
                <w:sz w:val="24"/>
              </w:rPr>
              <w:t>Blender</w:t>
            </w:r>
            <w:r w:rsidRPr="00EC0827">
              <w:rPr>
                <w:rFonts w:eastAsia="黑体"/>
                <w:sz w:val="24"/>
              </w:rPr>
              <w:sym w:font="Wingdings 2" w:char="00A3"/>
            </w:r>
            <w:r w:rsidRPr="00EC0827">
              <w:rPr>
                <w:rFonts w:eastAsia="黑体"/>
                <w:sz w:val="24"/>
              </w:rPr>
              <w:t>Visual Studio</w:t>
            </w:r>
          </w:p>
          <w:p w:rsidR="00990046" w:rsidRDefault="00E01206" w:rsidP="00E01206">
            <w:pPr>
              <w:jc w:val="left"/>
              <w:rPr>
                <w:rFonts w:eastAsia="黑体"/>
                <w:sz w:val="24"/>
              </w:rPr>
            </w:pPr>
            <w:r w:rsidRPr="00EC0827">
              <w:rPr>
                <w:rFonts w:eastAsia="黑体"/>
                <w:sz w:val="24"/>
              </w:rPr>
              <w:sym w:font="Wingdings 2" w:char="00A3"/>
            </w:r>
            <w:r w:rsidR="00EC0827" w:rsidRPr="00EC0827">
              <w:rPr>
                <w:rFonts w:eastAsia="黑体"/>
                <w:sz w:val="24"/>
              </w:rPr>
              <w:t>其他</w:t>
            </w:r>
            <w:r w:rsidR="00EC0827" w:rsidRPr="00EC0827">
              <w:rPr>
                <w:rFonts w:eastAsia="黑体"/>
                <w:sz w:val="24"/>
                <w:u w:val="single"/>
              </w:rPr>
              <w:tab/>
            </w:r>
          </w:p>
        </w:tc>
      </w:tr>
      <w:tr w:rsidR="00990046">
        <w:trPr>
          <w:jc w:val="center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046" w:rsidRDefault="00990046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项目品质</w:t>
            </w:r>
            <w:r>
              <w:rPr>
                <w:rFonts w:eastAsia="仿宋" w:hint="eastAsia"/>
                <w:sz w:val="24"/>
              </w:rPr>
              <w:t>（如：单场景模型总面数、贴图分辨率、每帧渲染次数、动作反馈时间、显示刷新率、分辨率等）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990046" w:rsidP="00EC0827">
            <w:pPr>
              <w:jc w:val="left"/>
              <w:rPr>
                <w:rFonts w:eastAsia="黑体"/>
                <w:sz w:val="24"/>
              </w:rPr>
            </w:pPr>
          </w:p>
        </w:tc>
      </w:tr>
      <w:tr w:rsidR="00990046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046" w:rsidRDefault="00E8422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管理</w:t>
            </w:r>
          </w:p>
          <w:p w:rsidR="00990046" w:rsidRDefault="00E8422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平台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开发语言</w:t>
            </w:r>
            <w:r>
              <w:rPr>
                <w:rFonts w:eastAsia="仿宋" w:hint="eastAsia"/>
                <w:sz w:val="24"/>
              </w:rPr>
              <w:t>（如：</w:t>
            </w:r>
            <w:r>
              <w:rPr>
                <w:rFonts w:eastAsia="仿宋"/>
                <w:sz w:val="24"/>
              </w:rPr>
              <w:t>JAVA</w:t>
            </w:r>
            <w:r>
              <w:rPr>
                <w:rFonts w:eastAsia="仿宋" w:hint="eastAsia"/>
                <w:sz w:val="24"/>
              </w:rPr>
              <w:t>、</w:t>
            </w:r>
            <w:r>
              <w:rPr>
                <w:rFonts w:eastAsia="仿宋"/>
                <w:sz w:val="24"/>
              </w:rPr>
              <w:t>.Net</w:t>
            </w:r>
            <w:r>
              <w:rPr>
                <w:rFonts w:eastAsia="仿宋" w:hint="eastAsia"/>
                <w:sz w:val="24"/>
              </w:rPr>
              <w:t>、</w:t>
            </w:r>
            <w:r>
              <w:rPr>
                <w:rFonts w:eastAsia="仿宋"/>
                <w:sz w:val="24"/>
              </w:rPr>
              <w:t>PHP</w:t>
            </w:r>
            <w:r>
              <w:rPr>
                <w:rFonts w:eastAsia="仿宋" w:hint="eastAsia"/>
                <w:sz w:val="24"/>
              </w:rPr>
              <w:t>等）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990046">
            <w:pPr>
              <w:jc w:val="left"/>
              <w:rPr>
                <w:rFonts w:eastAsia="黑体"/>
                <w:sz w:val="24"/>
              </w:rPr>
            </w:pPr>
          </w:p>
        </w:tc>
      </w:tr>
      <w:tr w:rsidR="00990046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046" w:rsidRDefault="00990046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开发工具</w:t>
            </w:r>
            <w:r>
              <w:rPr>
                <w:rFonts w:eastAsia="仿宋" w:hint="eastAsia"/>
                <w:sz w:val="24"/>
              </w:rPr>
              <w:t>（如：</w:t>
            </w:r>
            <w:r>
              <w:rPr>
                <w:rFonts w:eastAsia="仿宋"/>
                <w:sz w:val="24"/>
              </w:rPr>
              <w:t>Eclipse</w:t>
            </w:r>
            <w:r>
              <w:rPr>
                <w:rFonts w:eastAsia="仿宋" w:hint="eastAsia"/>
                <w:sz w:val="24"/>
              </w:rPr>
              <w:t>、</w:t>
            </w:r>
            <w:r>
              <w:rPr>
                <w:rFonts w:eastAsia="仿宋"/>
                <w:sz w:val="24"/>
              </w:rPr>
              <w:t>Visual Studio</w:t>
            </w:r>
            <w:r>
              <w:rPr>
                <w:rFonts w:eastAsia="仿宋" w:hint="eastAsia"/>
                <w:sz w:val="24"/>
              </w:rPr>
              <w:t>、</w:t>
            </w:r>
            <w:r>
              <w:rPr>
                <w:rFonts w:eastAsia="仿宋"/>
                <w:sz w:val="24"/>
              </w:rPr>
              <w:t>NetBeans</w:t>
            </w:r>
            <w:r>
              <w:rPr>
                <w:rFonts w:eastAsia="仿宋" w:hint="eastAsia"/>
                <w:sz w:val="24"/>
              </w:rPr>
              <w:t>、百度</w:t>
            </w:r>
            <w:r>
              <w:rPr>
                <w:rFonts w:eastAsia="仿宋"/>
                <w:sz w:val="24"/>
              </w:rPr>
              <w:t>VR</w:t>
            </w:r>
            <w:r>
              <w:rPr>
                <w:rFonts w:eastAsia="仿宋" w:hint="eastAsia"/>
                <w:sz w:val="24"/>
              </w:rPr>
              <w:t>课堂</w:t>
            </w:r>
            <w:r>
              <w:rPr>
                <w:rFonts w:eastAsia="仿宋"/>
                <w:sz w:val="24"/>
              </w:rPr>
              <w:t>SDK</w:t>
            </w:r>
            <w:r>
              <w:rPr>
                <w:rFonts w:eastAsia="仿宋" w:hint="eastAsia"/>
                <w:sz w:val="24"/>
              </w:rPr>
              <w:t>等）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990046">
            <w:pPr>
              <w:jc w:val="left"/>
              <w:rPr>
                <w:rFonts w:eastAsia="黑体"/>
                <w:sz w:val="24"/>
              </w:rPr>
            </w:pPr>
          </w:p>
        </w:tc>
      </w:tr>
      <w:tr w:rsidR="00990046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046" w:rsidRDefault="00990046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采用的数据库</w:t>
            </w:r>
            <w:r>
              <w:rPr>
                <w:rFonts w:eastAsia="仿宋" w:hint="eastAsia"/>
                <w:sz w:val="24"/>
              </w:rPr>
              <w:t>（如：</w:t>
            </w:r>
            <w:r>
              <w:rPr>
                <w:rFonts w:eastAsia="仿宋" w:hint="eastAsia"/>
                <w:sz w:val="24"/>
              </w:rPr>
              <w:t>HBASE</w:t>
            </w:r>
            <w:r>
              <w:rPr>
                <w:rFonts w:eastAsia="仿宋" w:hint="eastAsia"/>
                <w:sz w:val="24"/>
              </w:rPr>
              <w:t>、</w:t>
            </w:r>
            <w:r>
              <w:rPr>
                <w:rFonts w:eastAsia="仿宋" w:hint="eastAsia"/>
                <w:sz w:val="24"/>
              </w:rPr>
              <w:t>Mysql</w:t>
            </w:r>
            <w:r>
              <w:rPr>
                <w:rFonts w:eastAsia="仿宋" w:hint="eastAsia"/>
                <w:sz w:val="24"/>
              </w:rPr>
              <w:t>、</w:t>
            </w:r>
            <w:r>
              <w:rPr>
                <w:rFonts w:eastAsia="仿宋" w:hint="eastAsia"/>
                <w:sz w:val="24"/>
              </w:rPr>
              <w:t>SQL Server</w:t>
            </w:r>
            <w:r>
              <w:rPr>
                <w:rFonts w:eastAsia="仿宋" w:hint="eastAsia"/>
                <w:sz w:val="24"/>
              </w:rPr>
              <w:t>、</w:t>
            </w:r>
            <w:r>
              <w:rPr>
                <w:rFonts w:eastAsia="仿宋" w:hint="eastAsia"/>
                <w:sz w:val="24"/>
              </w:rPr>
              <w:t>Oracle</w:t>
            </w:r>
            <w:r>
              <w:rPr>
                <w:rFonts w:eastAsia="仿宋" w:hint="eastAsia"/>
                <w:sz w:val="24"/>
              </w:rPr>
              <w:t>等）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990046">
            <w:pPr>
              <w:jc w:val="left"/>
              <w:rPr>
                <w:rFonts w:eastAsia="黑体"/>
                <w:sz w:val="24"/>
              </w:rPr>
            </w:pPr>
          </w:p>
        </w:tc>
      </w:tr>
    </w:tbl>
    <w:p w:rsidR="002D5117" w:rsidRDefault="002D5117" w:rsidP="00E01206">
      <w:pPr>
        <w:spacing w:beforeLines="50"/>
        <w:jc w:val="left"/>
        <w:rPr>
          <w:rFonts w:eastAsia="黑体"/>
          <w:sz w:val="28"/>
          <w:szCs w:val="28"/>
        </w:rPr>
      </w:pPr>
    </w:p>
    <w:p w:rsidR="00990046" w:rsidRDefault="00E9281A" w:rsidP="00E01206">
      <w:pPr>
        <w:spacing w:beforeLines="5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五、虚拟仿真</w:t>
      </w:r>
      <w:r w:rsidR="00E84224">
        <w:rPr>
          <w:rFonts w:eastAsia="黑体" w:hint="eastAsia"/>
          <w:sz w:val="28"/>
          <w:szCs w:val="28"/>
        </w:rPr>
        <w:t>实验教学项目特色</w:t>
      </w:r>
    </w:p>
    <w:tbl>
      <w:tblPr>
        <w:tblW w:w="8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11"/>
      </w:tblGrid>
      <w:tr w:rsidR="00990046">
        <w:trPr>
          <w:trHeight w:val="2073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(</w:t>
            </w:r>
            <w:r>
              <w:rPr>
                <w:rFonts w:eastAsia="仿宋" w:hint="eastAsia"/>
                <w:sz w:val="24"/>
              </w:rPr>
              <w:t>体现虚拟仿真实验项目建设的必要性及先进性、教学方式方法、评价体系及对传统教学的延伸与拓展等方面的特色情况介绍。）</w:t>
            </w:r>
          </w:p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）实验方案设计思路：</w:t>
            </w:r>
          </w:p>
          <w:p w:rsidR="00E01206" w:rsidRDefault="00E01206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2</w:t>
            </w:r>
            <w:r>
              <w:rPr>
                <w:rFonts w:eastAsia="仿宋" w:hint="eastAsia"/>
                <w:sz w:val="24"/>
              </w:rPr>
              <w:t>）教学方法：</w:t>
            </w:r>
          </w:p>
          <w:p w:rsidR="00E01206" w:rsidRDefault="00E01206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3</w:t>
            </w:r>
            <w:r>
              <w:rPr>
                <w:rFonts w:eastAsia="仿宋" w:hint="eastAsia"/>
                <w:sz w:val="24"/>
              </w:rPr>
              <w:t>）评价体系：</w:t>
            </w:r>
          </w:p>
          <w:p w:rsidR="00E01206" w:rsidRDefault="00E01206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990046" w:rsidRDefault="00E84224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4</w:t>
            </w:r>
            <w:r>
              <w:rPr>
                <w:rFonts w:eastAsia="仿宋" w:hint="eastAsia"/>
                <w:sz w:val="24"/>
              </w:rPr>
              <w:t>）传统教学的延伸与拓展</w:t>
            </w:r>
            <w:r>
              <w:rPr>
                <w:rFonts w:eastAsia="仿宋" w:hint="eastAsia"/>
                <w:sz w:val="24"/>
              </w:rPr>
              <w:t>:</w:t>
            </w:r>
          </w:p>
          <w:p w:rsidR="00990046" w:rsidRDefault="00EC0827" w:rsidP="00E01206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</w:t>
            </w:r>
          </w:p>
        </w:tc>
      </w:tr>
    </w:tbl>
    <w:p w:rsidR="00990046" w:rsidRDefault="00990046" w:rsidP="00E01206">
      <w:pPr>
        <w:spacing w:beforeLines="50"/>
        <w:jc w:val="left"/>
        <w:rPr>
          <w:rFonts w:eastAsia="仿宋"/>
          <w:sz w:val="32"/>
          <w:szCs w:val="32"/>
        </w:rPr>
      </w:pPr>
    </w:p>
    <w:p w:rsidR="00990046" w:rsidRDefault="00E9281A" w:rsidP="00E01206">
      <w:pPr>
        <w:spacing w:beforeLines="50"/>
        <w:jc w:val="left"/>
        <w:rPr>
          <w:rFonts w:eastAsia="仿宋"/>
          <w:sz w:val="32"/>
          <w:szCs w:val="32"/>
        </w:rPr>
      </w:pPr>
      <w:r>
        <w:rPr>
          <w:rFonts w:eastAsia="黑体" w:hint="eastAsia"/>
          <w:sz w:val="28"/>
          <w:szCs w:val="28"/>
        </w:rPr>
        <w:t>六、虚拟仿真</w:t>
      </w:r>
      <w:r w:rsidR="00E84224">
        <w:rPr>
          <w:rFonts w:eastAsia="黑体" w:hint="eastAsia"/>
          <w:sz w:val="28"/>
          <w:szCs w:val="28"/>
        </w:rPr>
        <w:t>实验教学项目持续建设服务计划</w:t>
      </w:r>
    </w:p>
    <w:tbl>
      <w:tblPr>
        <w:tblW w:w="8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4"/>
      </w:tblGrid>
      <w:tr w:rsidR="00990046">
        <w:trPr>
          <w:trHeight w:val="2015"/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90046" w:rsidRDefault="00E84224"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（本实验教学项目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 w:hint="eastAsia"/>
                <w:sz w:val="24"/>
              </w:rPr>
              <w:t>年</w:t>
            </w:r>
            <w:r w:rsidR="00E9281A">
              <w:rPr>
                <w:rFonts w:eastAsia="仿宋" w:hint="eastAsia"/>
                <w:sz w:val="24"/>
              </w:rPr>
              <w:t>内持续</w:t>
            </w:r>
            <w:r>
              <w:rPr>
                <w:rFonts w:eastAsia="仿宋" w:hint="eastAsia"/>
                <w:sz w:val="24"/>
              </w:rPr>
              <w:t>开放服务计划，包括面向</w:t>
            </w:r>
            <w:r w:rsidR="00E9281A">
              <w:rPr>
                <w:rFonts w:eastAsia="仿宋" w:hint="eastAsia"/>
                <w:sz w:val="24"/>
              </w:rPr>
              <w:t>不同专业</w:t>
            </w:r>
            <w:r>
              <w:rPr>
                <w:rFonts w:eastAsia="仿宋" w:hint="eastAsia"/>
                <w:sz w:val="24"/>
              </w:rPr>
              <w:t>的教学推广应用计划、持续建设与更新、持续提供教学服务计划等，不超过</w:t>
            </w:r>
            <w:r>
              <w:rPr>
                <w:rFonts w:eastAsia="仿宋" w:hint="eastAsia"/>
                <w:sz w:val="24"/>
              </w:rPr>
              <w:t>600</w:t>
            </w:r>
            <w:r>
              <w:rPr>
                <w:rFonts w:eastAsia="仿宋" w:hint="eastAsia"/>
                <w:sz w:val="24"/>
              </w:rPr>
              <w:t>字。）</w:t>
            </w:r>
          </w:p>
          <w:p w:rsidR="00E01206" w:rsidRDefault="00E01206">
            <w:pPr>
              <w:spacing w:line="400" w:lineRule="exact"/>
              <w:jc w:val="left"/>
              <w:rPr>
                <w:rFonts w:eastAsia="仿宋" w:hint="eastAsia"/>
                <w:sz w:val="24"/>
              </w:rPr>
            </w:pPr>
          </w:p>
          <w:p w:rsidR="00990046" w:rsidRDefault="00E84224"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）持续建设与更新：</w:t>
            </w:r>
          </w:p>
          <w:p w:rsidR="00EC0827" w:rsidRDefault="00EC0827"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</w:t>
            </w:r>
          </w:p>
          <w:p w:rsidR="00990046" w:rsidRDefault="00E84224"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2</w:t>
            </w:r>
            <w:r>
              <w:rPr>
                <w:rFonts w:eastAsia="仿宋" w:hint="eastAsia"/>
                <w:sz w:val="24"/>
              </w:rPr>
              <w:t>）面向</w:t>
            </w:r>
            <w:r w:rsidR="00E9281A">
              <w:rPr>
                <w:rFonts w:eastAsia="仿宋" w:hint="eastAsia"/>
                <w:sz w:val="24"/>
              </w:rPr>
              <w:t>其他专业</w:t>
            </w:r>
            <w:r>
              <w:rPr>
                <w:rFonts w:eastAsia="仿宋" w:hint="eastAsia"/>
                <w:sz w:val="24"/>
              </w:rPr>
              <w:t>的教学推广应用计划：</w:t>
            </w:r>
          </w:p>
          <w:p w:rsidR="00E01206" w:rsidRDefault="00EC0827">
            <w:pPr>
              <w:spacing w:line="400" w:lineRule="exact"/>
              <w:jc w:val="lef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</w:t>
            </w:r>
          </w:p>
          <w:p w:rsidR="00990046" w:rsidRDefault="00E84224"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3</w:t>
            </w:r>
            <w:r>
              <w:rPr>
                <w:rFonts w:eastAsia="仿宋" w:hint="eastAsia"/>
                <w:sz w:val="24"/>
              </w:rPr>
              <w:t>）面向社会的推广与持续服务计划：</w:t>
            </w:r>
          </w:p>
          <w:p w:rsidR="00E01206" w:rsidRDefault="00EC0827" w:rsidP="00E01206">
            <w:pPr>
              <w:spacing w:line="400" w:lineRule="exact"/>
              <w:jc w:val="lef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 </w:t>
            </w:r>
          </w:p>
          <w:p w:rsidR="00E9281A" w:rsidRDefault="00EC0827" w:rsidP="00E01206"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  </w:t>
            </w:r>
          </w:p>
        </w:tc>
      </w:tr>
    </w:tbl>
    <w:p w:rsidR="00990046" w:rsidRDefault="00990046"/>
    <w:p w:rsidR="00E9281A" w:rsidRDefault="00E9281A" w:rsidP="00E9281A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七、系部推荐意见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E9281A" w:rsidTr="00A8607A">
        <w:trPr>
          <w:trHeight w:val="5023"/>
        </w:trPr>
        <w:tc>
          <w:tcPr>
            <w:tcW w:w="8528" w:type="dxa"/>
            <w:tcBorders>
              <w:bottom w:val="single" w:sz="4" w:space="0" w:color="auto"/>
            </w:tcBorders>
            <w:vAlign w:val="bottom"/>
          </w:tcPr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:rsidR="00E9281A" w:rsidRDefault="00E9281A" w:rsidP="00A860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:rsidR="00E9281A" w:rsidRDefault="00E9281A" w:rsidP="00A860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E9281A" w:rsidRDefault="00E9281A" w:rsidP="00A860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系部签字：</w:t>
            </w:r>
          </w:p>
          <w:p w:rsidR="00E9281A" w:rsidRDefault="00E9281A" w:rsidP="00A860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:rsidR="00E9281A" w:rsidRDefault="00E9281A" w:rsidP="00A8607A">
            <w:pPr>
              <w:ind w:firstLineChars="1600" w:firstLine="3840"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E9281A" w:rsidRDefault="00E9281A" w:rsidP="00A8607A"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</w:tbl>
    <w:p w:rsidR="00E9281A" w:rsidRDefault="00E9281A" w:rsidP="00E9281A">
      <w:pPr>
        <w:rPr>
          <w:rFonts w:ascii="黑体" w:eastAsia="黑体" w:hAnsi="宋体"/>
          <w:bCs/>
          <w:sz w:val="28"/>
          <w:szCs w:val="28"/>
        </w:rPr>
      </w:pPr>
    </w:p>
    <w:p w:rsidR="00E9281A" w:rsidRDefault="00E9281A" w:rsidP="00E9281A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八、学院审核意见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E9281A" w:rsidTr="00A8607A">
        <w:trPr>
          <w:trHeight w:val="1640"/>
        </w:trPr>
        <w:tc>
          <w:tcPr>
            <w:tcW w:w="8528" w:type="dxa"/>
            <w:tcBorders>
              <w:bottom w:val="single" w:sz="4" w:space="0" w:color="auto"/>
            </w:tcBorders>
            <w:vAlign w:val="bottom"/>
          </w:tcPr>
          <w:p w:rsidR="00E9281A" w:rsidRDefault="00E9281A" w:rsidP="00A8607A"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E9281A"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E9281A" w:rsidRDefault="00E9281A" w:rsidP="00A860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:rsidR="00E9281A" w:rsidRDefault="00E9281A" w:rsidP="00A860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:rsidR="00E9281A" w:rsidRDefault="00E9281A" w:rsidP="00A860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盖章</w:t>
            </w:r>
          </w:p>
          <w:p w:rsidR="00E9281A" w:rsidRDefault="00E9281A" w:rsidP="00A860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:rsidR="00E9281A" w:rsidRDefault="00E9281A" w:rsidP="00A8607A">
            <w:pPr>
              <w:ind w:firstLineChars="2100" w:firstLine="5040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9281A" w:rsidRDefault="00E9281A" w:rsidP="00E9281A">
      <w:pPr>
        <w:rPr>
          <w:rFonts w:ascii="宋体" w:hAnsi="宋体"/>
          <w:spacing w:val="102"/>
        </w:rPr>
      </w:pPr>
    </w:p>
    <w:p w:rsidR="00E9281A" w:rsidRDefault="00E9281A" w:rsidP="00E9281A">
      <w:pPr>
        <w:snapToGrid w:val="0"/>
        <w:spacing w:line="360" w:lineRule="auto"/>
      </w:pPr>
    </w:p>
    <w:p w:rsidR="00E9281A" w:rsidRDefault="00E9281A"/>
    <w:sectPr w:rsidR="00E9281A" w:rsidSect="0099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6CC" w:rsidRDefault="001C66CC" w:rsidP="00C12330">
      <w:pPr>
        <w:ind w:firstLine="420"/>
      </w:pPr>
      <w:r>
        <w:separator/>
      </w:r>
    </w:p>
  </w:endnote>
  <w:endnote w:type="continuationSeparator" w:id="1">
    <w:p w:rsidR="001C66CC" w:rsidRDefault="001C66CC" w:rsidP="00C1233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6CC" w:rsidRDefault="001C66CC" w:rsidP="00C12330">
      <w:pPr>
        <w:ind w:firstLine="420"/>
      </w:pPr>
      <w:r>
        <w:separator/>
      </w:r>
    </w:p>
  </w:footnote>
  <w:footnote w:type="continuationSeparator" w:id="1">
    <w:p w:rsidR="001C66CC" w:rsidRDefault="001C66CC" w:rsidP="00C12330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1A0771"/>
    <w:multiLevelType w:val="singleLevel"/>
    <w:tmpl w:val="851A077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0F59E9"/>
    <w:rsid w:val="001C66CC"/>
    <w:rsid w:val="00207C42"/>
    <w:rsid w:val="002D16DB"/>
    <w:rsid w:val="002D5117"/>
    <w:rsid w:val="00504CBF"/>
    <w:rsid w:val="005D1541"/>
    <w:rsid w:val="0072479E"/>
    <w:rsid w:val="00840FBA"/>
    <w:rsid w:val="0090697E"/>
    <w:rsid w:val="00931EAC"/>
    <w:rsid w:val="009751CD"/>
    <w:rsid w:val="00990046"/>
    <w:rsid w:val="00C12330"/>
    <w:rsid w:val="00E01206"/>
    <w:rsid w:val="00E84224"/>
    <w:rsid w:val="00E9281A"/>
    <w:rsid w:val="00EC0827"/>
    <w:rsid w:val="00F20A72"/>
    <w:rsid w:val="03B055BA"/>
    <w:rsid w:val="2C0F59E9"/>
    <w:rsid w:val="2FA3225F"/>
    <w:rsid w:val="443A0484"/>
    <w:rsid w:val="50BC67E3"/>
    <w:rsid w:val="59B5354A"/>
    <w:rsid w:val="63815682"/>
    <w:rsid w:val="6A4B3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0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990046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header"/>
    <w:basedOn w:val="a"/>
    <w:link w:val="Char"/>
    <w:rsid w:val="00C12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2330"/>
    <w:rPr>
      <w:kern w:val="2"/>
      <w:sz w:val="18"/>
      <w:szCs w:val="18"/>
    </w:rPr>
  </w:style>
  <w:style w:type="paragraph" w:styleId="a5">
    <w:name w:val="footer"/>
    <w:basedOn w:val="a"/>
    <w:link w:val="Char0"/>
    <w:rsid w:val="00C12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12330"/>
    <w:rPr>
      <w:kern w:val="2"/>
      <w:sz w:val="18"/>
      <w:szCs w:val="18"/>
    </w:rPr>
  </w:style>
  <w:style w:type="paragraph" w:styleId="a6">
    <w:name w:val="Balloon Text"/>
    <w:basedOn w:val="a"/>
    <w:link w:val="Char1"/>
    <w:rsid w:val="00C12330"/>
    <w:rPr>
      <w:sz w:val="18"/>
      <w:szCs w:val="18"/>
    </w:rPr>
  </w:style>
  <w:style w:type="character" w:customStyle="1" w:styleId="Char1">
    <w:name w:val="批注框文本 Char"/>
    <w:basedOn w:val="a0"/>
    <w:link w:val="a6"/>
    <w:rsid w:val="00C12330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99"/>
    <w:qFormat/>
    <w:rsid w:val="0072479E"/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361</Words>
  <Characters>2064</Characters>
  <Application>Microsoft Office Word</Application>
  <DocSecurity>0</DocSecurity>
  <Lines>17</Lines>
  <Paragraphs>4</Paragraphs>
  <ScaleCrop>false</ScaleCrop>
  <Company>微软中国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红色石头</dc:creator>
  <cp:lastModifiedBy>微软用户</cp:lastModifiedBy>
  <cp:revision>2</cp:revision>
  <dcterms:created xsi:type="dcterms:W3CDTF">2020-09-23T02:48:00Z</dcterms:created>
  <dcterms:modified xsi:type="dcterms:W3CDTF">2020-09-23T02:48:00Z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