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15" w:rsidRPr="000105C3" w:rsidRDefault="000105C3" w:rsidP="00413C8F">
      <w:pPr>
        <w:spacing w:line="360" w:lineRule="exact"/>
        <w:jc w:val="center"/>
        <w:rPr>
          <w:b/>
        </w:rPr>
      </w:pPr>
      <w:r w:rsidRPr="000105C3">
        <w:rPr>
          <w:rFonts w:hint="eastAsia"/>
          <w:b/>
        </w:rPr>
        <w:t>关于做好</w:t>
      </w:r>
      <w:r w:rsidRPr="000105C3">
        <w:rPr>
          <w:rFonts w:hint="eastAsia"/>
          <w:b/>
        </w:rPr>
        <w:t>2024</w:t>
      </w:r>
      <w:r w:rsidRPr="000105C3">
        <w:rPr>
          <w:rFonts w:hint="eastAsia"/>
          <w:b/>
        </w:rPr>
        <w:t>年新增资产配置预算编报工作的</w:t>
      </w:r>
      <w:r w:rsidR="00376F98">
        <w:rPr>
          <w:rFonts w:hint="eastAsia"/>
          <w:b/>
        </w:rPr>
        <w:t>紧急</w:t>
      </w:r>
      <w:r w:rsidRPr="000105C3">
        <w:rPr>
          <w:rFonts w:hint="eastAsia"/>
          <w:b/>
        </w:rPr>
        <w:t>通知</w:t>
      </w:r>
    </w:p>
    <w:p w:rsidR="000105C3" w:rsidRDefault="000105C3" w:rsidP="00413C8F">
      <w:pPr>
        <w:spacing w:line="360" w:lineRule="exact"/>
      </w:pPr>
      <w:r>
        <w:rPr>
          <w:rFonts w:hint="eastAsia"/>
        </w:rPr>
        <w:t>各学院</w:t>
      </w:r>
      <w:r w:rsidR="00ED497A">
        <w:rPr>
          <w:rFonts w:hint="eastAsia"/>
        </w:rPr>
        <w:t>、</w:t>
      </w:r>
      <w:r>
        <w:rPr>
          <w:rFonts w:hint="eastAsia"/>
        </w:rPr>
        <w:t>部门、</w:t>
      </w:r>
      <w:r w:rsidR="00ED497A">
        <w:rPr>
          <w:rFonts w:hint="eastAsia"/>
        </w:rPr>
        <w:t>科研</w:t>
      </w:r>
      <w:r w:rsidR="00ED497A">
        <w:t>院所、直属单位</w:t>
      </w:r>
      <w:r>
        <w:rPr>
          <w:rFonts w:hint="eastAsia"/>
        </w:rPr>
        <w:t>：</w:t>
      </w:r>
    </w:p>
    <w:p w:rsidR="000105C3" w:rsidRDefault="000105C3" w:rsidP="00413C8F">
      <w:pPr>
        <w:spacing w:line="360" w:lineRule="exact"/>
        <w:ind w:firstLineChars="200" w:firstLine="420"/>
      </w:pPr>
      <w:r>
        <w:rPr>
          <w:rFonts w:hint="eastAsia"/>
        </w:rPr>
        <w:t>根据省财政厅关于编制</w:t>
      </w:r>
      <w:r>
        <w:rPr>
          <w:rFonts w:hint="eastAsia"/>
        </w:rPr>
        <w:t>2024</w:t>
      </w:r>
      <w:r>
        <w:rPr>
          <w:rFonts w:hint="eastAsia"/>
        </w:rPr>
        <w:t>年部门预算的通知（苏财预【</w:t>
      </w:r>
      <w:r>
        <w:rPr>
          <w:rFonts w:hint="eastAsia"/>
        </w:rPr>
        <w:t>2023</w:t>
      </w:r>
      <w:r>
        <w:rPr>
          <w:rFonts w:hint="eastAsia"/>
        </w:rPr>
        <w:t>】</w:t>
      </w:r>
      <w:r>
        <w:rPr>
          <w:rFonts w:hint="eastAsia"/>
        </w:rPr>
        <w:t>47</w:t>
      </w:r>
      <w:r>
        <w:rPr>
          <w:rFonts w:hint="eastAsia"/>
        </w:rPr>
        <w:t>号）精神以及省教育厅统一部署，要求编制我校</w:t>
      </w:r>
      <w:r>
        <w:rPr>
          <w:rFonts w:hint="eastAsia"/>
        </w:rPr>
        <w:t>2024</w:t>
      </w:r>
      <w:r>
        <w:rPr>
          <w:rFonts w:hint="eastAsia"/>
        </w:rPr>
        <w:t>年资产配置计划预算，现就有关事项通知如下：</w:t>
      </w:r>
    </w:p>
    <w:p w:rsidR="000105C3" w:rsidRPr="00ED497A" w:rsidRDefault="000105C3" w:rsidP="00413C8F">
      <w:pPr>
        <w:spacing w:line="360" w:lineRule="exact"/>
        <w:ind w:firstLineChars="200" w:firstLine="422"/>
        <w:rPr>
          <w:b/>
        </w:rPr>
      </w:pPr>
      <w:r w:rsidRPr="00ED497A">
        <w:rPr>
          <w:rFonts w:hint="eastAsia"/>
          <w:b/>
        </w:rPr>
        <w:t>一、指导思想</w:t>
      </w:r>
    </w:p>
    <w:p w:rsidR="000105C3" w:rsidRDefault="000105C3" w:rsidP="00413C8F">
      <w:pPr>
        <w:spacing w:line="360" w:lineRule="exact"/>
        <w:ind w:firstLineChars="200" w:firstLine="420"/>
      </w:pPr>
      <w:r>
        <w:rPr>
          <w:rFonts w:hint="eastAsia"/>
        </w:rPr>
        <w:t>按照本单位事业发展规划</w:t>
      </w:r>
      <w:r w:rsidR="005B659A">
        <w:rPr>
          <w:rFonts w:hint="eastAsia"/>
        </w:rPr>
        <w:t>总体要求确定新增资产配置需求，</w:t>
      </w:r>
      <w:r w:rsidR="00BC4F23">
        <w:rPr>
          <w:rFonts w:hint="eastAsia"/>
        </w:rPr>
        <w:t>结合落实过紧日子要求</w:t>
      </w:r>
      <w:r w:rsidR="00BC4F23">
        <w:t>，</w:t>
      </w:r>
      <w:r w:rsidR="005B659A">
        <w:rPr>
          <w:rFonts w:hint="eastAsia"/>
        </w:rPr>
        <w:t>合理申报</w:t>
      </w:r>
      <w:r w:rsidR="00DA2C50">
        <w:rPr>
          <w:rFonts w:hint="eastAsia"/>
        </w:rPr>
        <w:t>2</w:t>
      </w:r>
      <w:r w:rsidR="00DA2C50">
        <w:t>024</w:t>
      </w:r>
      <w:r w:rsidR="005B659A">
        <w:rPr>
          <w:rFonts w:hint="eastAsia"/>
        </w:rPr>
        <w:t>年度新增资产配置计划，</w:t>
      </w:r>
      <w:r w:rsidR="00112BD1">
        <w:rPr>
          <w:rFonts w:hint="eastAsia"/>
        </w:rPr>
        <w:t>新增资产配置预算</w:t>
      </w:r>
      <w:proofErr w:type="gramStart"/>
      <w:r w:rsidR="00112BD1">
        <w:rPr>
          <w:rFonts w:hint="eastAsia"/>
        </w:rPr>
        <w:t>应编尽编</w:t>
      </w:r>
      <w:proofErr w:type="gramEnd"/>
      <w:r w:rsidR="00112BD1">
        <w:rPr>
          <w:rFonts w:hint="eastAsia"/>
        </w:rPr>
        <w:t>。</w:t>
      </w:r>
    </w:p>
    <w:p w:rsidR="000105C3" w:rsidRPr="00ED497A" w:rsidRDefault="000105C3" w:rsidP="00413C8F">
      <w:pPr>
        <w:spacing w:line="360" w:lineRule="exact"/>
        <w:ind w:firstLineChars="200" w:firstLine="422"/>
        <w:rPr>
          <w:b/>
        </w:rPr>
      </w:pPr>
      <w:r w:rsidRPr="00ED497A">
        <w:rPr>
          <w:rFonts w:hint="eastAsia"/>
          <w:b/>
        </w:rPr>
        <w:t>二、编报范围</w:t>
      </w:r>
    </w:p>
    <w:p w:rsidR="009B6C1A" w:rsidRDefault="000105C3" w:rsidP="00413C8F">
      <w:pPr>
        <w:spacing w:line="360" w:lineRule="exact"/>
        <w:ind w:firstLineChars="200" w:firstLine="420"/>
      </w:pPr>
      <w:r>
        <w:rPr>
          <w:rFonts w:hint="eastAsia"/>
        </w:rPr>
        <w:t>本次资产配置预算为全口径申报，凡计划在</w:t>
      </w:r>
      <w:r>
        <w:rPr>
          <w:rFonts w:hint="eastAsia"/>
        </w:rPr>
        <w:t>2024</w:t>
      </w:r>
      <w:r>
        <w:rPr>
          <w:rFonts w:hint="eastAsia"/>
        </w:rPr>
        <w:t>年度新购固定资产和无形资产（以下简称资产），都必须按要求填报相应表格，纳入年度预算统一管理。</w:t>
      </w:r>
    </w:p>
    <w:p w:rsidR="000105C3" w:rsidRDefault="000105C3" w:rsidP="00413C8F">
      <w:pPr>
        <w:spacing w:line="360" w:lineRule="exact"/>
        <w:ind w:firstLineChars="200" w:firstLine="420"/>
      </w:pPr>
      <w:r>
        <w:rPr>
          <w:rFonts w:hint="eastAsia"/>
        </w:rPr>
        <w:t>固定资产</w:t>
      </w:r>
      <w:r w:rsidR="00B87859">
        <w:rPr>
          <w:rFonts w:hint="eastAsia"/>
        </w:rPr>
        <w:t>包含</w:t>
      </w:r>
      <w:r w:rsidR="004B42B6">
        <w:rPr>
          <w:rFonts w:hint="eastAsia"/>
        </w:rPr>
        <w:t>房产</w:t>
      </w:r>
      <w:r>
        <w:rPr>
          <w:rFonts w:hint="eastAsia"/>
        </w:rPr>
        <w:t>、</w:t>
      </w:r>
      <w:r w:rsidR="004B42B6">
        <w:rPr>
          <w:rFonts w:hint="eastAsia"/>
        </w:rPr>
        <w:t>车辆</w:t>
      </w:r>
      <w:r w:rsidR="004B42B6">
        <w:t>、</w:t>
      </w:r>
      <w:r>
        <w:rPr>
          <w:rFonts w:hint="eastAsia"/>
        </w:rPr>
        <w:t>专用设备、</w:t>
      </w:r>
      <w:r w:rsidR="004B42B6">
        <w:rPr>
          <w:rFonts w:hint="eastAsia"/>
        </w:rPr>
        <w:t>通用设备、</w:t>
      </w:r>
      <w:r>
        <w:rPr>
          <w:rFonts w:hint="eastAsia"/>
        </w:rPr>
        <w:t>图书、家具</w:t>
      </w:r>
      <w:r w:rsidR="00B87859">
        <w:rPr>
          <w:rFonts w:hint="eastAsia"/>
        </w:rPr>
        <w:t>等，无形</w:t>
      </w:r>
      <w:r w:rsidR="00B87859">
        <w:t>资产包含软件</w:t>
      </w:r>
      <w:r w:rsidR="00B87859">
        <w:rPr>
          <w:rFonts w:hint="eastAsia"/>
        </w:rPr>
        <w:t>等</w:t>
      </w:r>
      <w:r w:rsidR="00B87859">
        <w:t>。</w:t>
      </w:r>
    </w:p>
    <w:p w:rsidR="000105C3" w:rsidRPr="00ED497A" w:rsidRDefault="000105C3" w:rsidP="00413C8F">
      <w:pPr>
        <w:spacing w:line="360" w:lineRule="exact"/>
        <w:ind w:firstLineChars="200" w:firstLine="422"/>
        <w:rPr>
          <w:b/>
        </w:rPr>
      </w:pPr>
      <w:r w:rsidRPr="00ED497A">
        <w:rPr>
          <w:rFonts w:hint="eastAsia"/>
          <w:b/>
        </w:rPr>
        <w:t>三、编报要求</w:t>
      </w:r>
    </w:p>
    <w:p w:rsidR="000105C3" w:rsidRDefault="000105C3" w:rsidP="00413C8F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、各单位全面</w:t>
      </w:r>
      <w:r w:rsidR="00005A8B">
        <w:rPr>
          <w:rFonts w:hint="eastAsia"/>
        </w:rPr>
        <w:t>排查</w:t>
      </w:r>
      <w:r>
        <w:rPr>
          <w:rFonts w:hint="eastAsia"/>
        </w:rPr>
        <w:t>、充分论证的基础上，统筹计划申报；逐项填写《</w:t>
      </w:r>
      <w:r>
        <w:rPr>
          <w:rFonts w:hint="eastAsia"/>
        </w:rPr>
        <w:t>2024</w:t>
      </w:r>
      <w:r>
        <w:rPr>
          <w:rFonts w:hint="eastAsia"/>
        </w:rPr>
        <w:t>年度资产配置预算通用设备购置计划申请汇总表》和《</w:t>
      </w:r>
      <w:r>
        <w:rPr>
          <w:rFonts w:hint="eastAsia"/>
        </w:rPr>
        <w:t>2024</w:t>
      </w:r>
      <w:r>
        <w:rPr>
          <w:rFonts w:hint="eastAsia"/>
        </w:rPr>
        <w:t>年度资产配置预算其他设备购置计划申请汇总表》，做到有计划安排，应报尽报。</w:t>
      </w:r>
    </w:p>
    <w:p w:rsidR="000105C3" w:rsidRDefault="000105C3" w:rsidP="00413C8F">
      <w:pPr>
        <w:spacing w:line="36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、各单位务必高度重视</w:t>
      </w:r>
      <w:r>
        <w:rPr>
          <w:rFonts w:hint="eastAsia"/>
        </w:rPr>
        <w:t>2024</w:t>
      </w:r>
      <w:r>
        <w:rPr>
          <w:rFonts w:hint="eastAsia"/>
        </w:rPr>
        <w:t>年资产配置预算填报工作，合理安排布置，按时完成申报材料上交，确保学校整体申报工作有序进行。</w:t>
      </w:r>
    </w:p>
    <w:p w:rsidR="00BC4F23" w:rsidRDefault="00BC4F23" w:rsidP="00413C8F">
      <w:pPr>
        <w:spacing w:line="360" w:lineRule="exact"/>
        <w:ind w:firstLineChars="200" w:firstLine="420"/>
      </w:pPr>
      <w:r w:rsidRPr="00BC4F23">
        <w:rPr>
          <w:rFonts w:hint="eastAsia"/>
        </w:rPr>
        <w:t>3</w:t>
      </w:r>
      <w:r w:rsidRPr="00BC4F23">
        <w:rPr>
          <w:rFonts w:hint="eastAsia"/>
        </w:rPr>
        <w:t>、各单位上报配置预算计划后，</w:t>
      </w:r>
      <w:r w:rsidR="00413C8F" w:rsidRPr="00413C8F">
        <w:rPr>
          <w:rFonts w:hint="eastAsia"/>
        </w:rPr>
        <w:t>学校以“十四五”事业发展规划为指导，</w:t>
      </w:r>
      <w:r w:rsidRPr="00BC4F23">
        <w:rPr>
          <w:rFonts w:hint="eastAsia"/>
        </w:rPr>
        <w:t>在平衡发展需要的基础上，遵循费用和项目相匹配的原则，</w:t>
      </w:r>
      <w:r w:rsidR="0093779B">
        <w:rPr>
          <w:rFonts w:hint="eastAsia"/>
        </w:rPr>
        <w:t>统筹后</w:t>
      </w:r>
      <w:r w:rsidRPr="00BC4F23">
        <w:rPr>
          <w:rFonts w:hint="eastAsia"/>
        </w:rPr>
        <w:t>将计划表汇总上报主管部门及财政厅审核。</w:t>
      </w:r>
    </w:p>
    <w:p w:rsidR="000105C3" w:rsidRDefault="000105C3" w:rsidP="00413C8F">
      <w:pPr>
        <w:spacing w:line="360" w:lineRule="exact"/>
        <w:ind w:firstLineChars="200" w:firstLine="422"/>
        <w:rPr>
          <w:b/>
        </w:rPr>
      </w:pPr>
      <w:r w:rsidRPr="00ED497A">
        <w:rPr>
          <w:rFonts w:hint="eastAsia"/>
          <w:b/>
        </w:rPr>
        <w:t>四、报送方式</w:t>
      </w:r>
    </w:p>
    <w:p w:rsidR="004E474F" w:rsidRDefault="007628A7" w:rsidP="00413C8F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E474F">
        <w:rPr>
          <w:rFonts w:hint="eastAsia"/>
        </w:rPr>
        <w:t>汇总表经各单位主要负责人签字并加盖部门公章后，</w:t>
      </w:r>
      <w:r w:rsidR="00AE042C">
        <w:rPr>
          <w:rFonts w:hint="eastAsia"/>
        </w:rPr>
        <w:t>材料及</w:t>
      </w:r>
      <w:proofErr w:type="gramStart"/>
      <w:r w:rsidR="00AE042C">
        <w:rPr>
          <w:rFonts w:hint="eastAsia"/>
        </w:rPr>
        <w:t>电子档于</w:t>
      </w:r>
      <w:r w:rsidR="00AE042C" w:rsidRPr="007A26FA">
        <w:rPr>
          <w:b/>
        </w:rPr>
        <w:t>10</w:t>
      </w:r>
      <w:r w:rsidR="00AE042C" w:rsidRPr="007A26FA">
        <w:rPr>
          <w:rFonts w:hint="eastAsia"/>
          <w:b/>
        </w:rPr>
        <w:t>月</w:t>
      </w:r>
      <w:r w:rsidR="00AE042C" w:rsidRPr="007A26FA">
        <w:rPr>
          <w:b/>
        </w:rPr>
        <w:t>16</w:t>
      </w:r>
      <w:r w:rsidR="00AE042C" w:rsidRPr="007A26FA">
        <w:rPr>
          <w:rFonts w:hint="eastAsia"/>
          <w:b/>
        </w:rPr>
        <w:t>日</w:t>
      </w:r>
      <w:proofErr w:type="gramEnd"/>
      <w:r w:rsidR="00B62286" w:rsidRPr="007A26FA">
        <w:rPr>
          <w:rFonts w:hint="eastAsia"/>
          <w:b/>
        </w:rPr>
        <w:t>下班</w:t>
      </w:r>
      <w:r w:rsidR="00AE042C" w:rsidRPr="007A26FA">
        <w:rPr>
          <w:rFonts w:hint="eastAsia"/>
          <w:b/>
        </w:rPr>
        <w:t>前</w:t>
      </w:r>
      <w:r w:rsidR="00AE042C">
        <w:rPr>
          <w:rFonts w:hint="eastAsia"/>
        </w:rPr>
        <w:t>按</w:t>
      </w:r>
      <w:r w:rsidR="008D4634">
        <w:rPr>
          <w:rFonts w:hint="eastAsia"/>
        </w:rPr>
        <w:t>以下</w:t>
      </w:r>
      <w:r w:rsidR="00AE042C">
        <w:t>归口</w:t>
      </w:r>
      <w:r w:rsidR="00AE042C">
        <w:rPr>
          <w:rFonts w:hint="eastAsia"/>
        </w:rPr>
        <w:t>报送</w:t>
      </w:r>
      <w:r w:rsidR="00DB0672">
        <w:rPr>
          <w:rFonts w:hint="eastAsia"/>
        </w:rPr>
        <w:t>相关</w:t>
      </w:r>
      <w:r w:rsidR="00DB0672">
        <w:t>部门</w:t>
      </w:r>
      <w:r w:rsidR="00AE042C">
        <w:t>。</w:t>
      </w:r>
      <w:r w:rsidR="004E474F">
        <w:rPr>
          <w:rFonts w:hint="eastAsia"/>
        </w:rPr>
        <w:t>报送</w:t>
      </w:r>
      <w:r w:rsidR="004E474F">
        <w:t>归口</w:t>
      </w:r>
      <w:r w:rsidR="00C17DF5">
        <w:rPr>
          <w:rFonts w:hint="eastAsia"/>
        </w:rPr>
        <w:t>如下</w:t>
      </w:r>
      <w:r w:rsidR="00C17DF5">
        <w:t>：</w:t>
      </w:r>
    </w:p>
    <w:p w:rsidR="009B6C1A" w:rsidRDefault="004E474F" w:rsidP="00413C8F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）软件类资产配置预算，</w:t>
      </w:r>
      <w:r w:rsidR="00AE042C">
        <w:rPr>
          <w:rFonts w:hint="eastAsia"/>
        </w:rPr>
        <w:t>由</w:t>
      </w:r>
      <w:r w:rsidRPr="00CE528A">
        <w:rPr>
          <w:rFonts w:hint="eastAsia"/>
          <w:b/>
        </w:rPr>
        <w:t>信息化建设与管理处</w:t>
      </w:r>
      <w:r w:rsidR="00AE042C">
        <w:rPr>
          <w:rFonts w:hint="eastAsia"/>
        </w:rPr>
        <w:t>负责</w:t>
      </w:r>
      <w:r>
        <w:rPr>
          <w:rFonts w:hint="eastAsia"/>
        </w:rPr>
        <w:t>，</w:t>
      </w:r>
      <w:r>
        <w:t>联系人</w:t>
      </w:r>
      <w:r w:rsidR="00AE042C">
        <w:rPr>
          <w:rFonts w:hint="eastAsia"/>
        </w:rPr>
        <w:t>：</w:t>
      </w:r>
      <w:r w:rsidR="00331FC7" w:rsidRPr="00331FC7">
        <w:rPr>
          <w:rFonts w:hint="eastAsia"/>
        </w:rPr>
        <w:t>张永智</w:t>
      </w:r>
      <w:r w:rsidR="00322827">
        <w:rPr>
          <w:rFonts w:hint="eastAsia"/>
        </w:rPr>
        <w:t>（</w:t>
      </w:r>
      <w:r w:rsidR="00322827" w:rsidRPr="00322827">
        <w:t>60306</w:t>
      </w:r>
      <w:r w:rsidR="00322827">
        <w:rPr>
          <w:rFonts w:hint="eastAsia"/>
        </w:rPr>
        <w:t>）</w:t>
      </w:r>
      <w:r w:rsidR="00AE042C">
        <w:rPr>
          <w:rFonts w:hint="eastAsia"/>
        </w:rPr>
        <w:t>；</w:t>
      </w:r>
      <w:r w:rsidR="00526C33">
        <w:rPr>
          <w:rFonts w:hint="eastAsia"/>
        </w:rPr>
        <w:t xml:space="preserve"> </w:t>
      </w:r>
    </w:p>
    <w:p w:rsidR="00AE042C" w:rsidRDefault="00AE042C" w:rsidP="00413C8F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）图书类资产配置预算，由</w:t>
      </w:r>
      <w:r w:rsidRPr="00CE528A">
        <w:rPr>
          <w:b/>
        </w:rPr>
        <w:t>图书馆</w:t>
      </w:r>
      <w:r>
        <w:rPr>
          <w:rFonts w:hint="eastAsia"/>
        </w:rPr>
        <w:t>负责，</w:t>
      </w:r>
      <w:r>
        <w:t>联系人</w:t>
      </w:r>
      <w:r>
        <w:rPr>
          <w:rFonts w:hint="eastAsia"/>
        </w:rPr>
        <w:t>：</w:t>
      </w:r>
      <w:proofErr w:type="gramStart"/>
      <w:r w:rsidRPr="009B6C1A">
        <w:rPr>
          <w:rFonts w:hint="eastAsia"/>
        </w:rPr>
        <w:t>毛忠行</w:t>
      </w:r>
      <w:proofErr w:type="gramEnd"/>
      <w:r w:rsidR="00503721">
        <w:rPr>
          <w:rFonts w:hint="eastAsia"/>
        </w:rPr>
        <w:t>（</w:t>
      </w:r>
      <w:r w:rsidR="002E7040">
        <w:rPr>
          <w:rFonts w:hint="eastAsia"/>
        </w:rPr>
        <w:t>86330150</w:t>
      </w:r>
      <w:r w:rsidR="00503721">
        <w:rPr>
          <w:rFonts w:hint="eastAsia"/>
        </w:rPr>
        <w:t>）</w:t>
      </w:r>
      <w:r>
        <w:rPr>
          <w:rFonts w:hint="eastAsia"/>
        </w:rPr>
        <w:t>；</w:t>
      </w:r>
    </w:p>
    <w:p w:rsidR="00AE042C" w:rsidRPr="00AE042C" w:rsidRDefault="00AE042C" w:rsidP="00413C8F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）其它</w:t>
      </w:r>
      <w:r>
        <w:t>类</w:t>
      </w:r>
      <w:r>
        <w:rPr>
          <w:rFonts w:hint="eastAsia"/>
        </w:rPr>
        <w:t>资产</w:t>
      </w:r>
      <w:r>
        <w:t>配置预算，</w:t>
      </w:r>
      <w:r>
        <w:rPr>
          <w:rFonts w:hint="eastAsia"/>
        </w:rPr>
        <w:t>由</w:t>
      </w:r>
      <w:r w:rsidRPr="00CE528A">
        <w:rPr>
          <w:rFonts w:hint="eastAsia"/>
          <w:b/>
        </w:rPr>
        <w:t>实验室建设与管理处</w:t>
      </w:r>
      <w:r>
        <w:rPr>
          <w:rFonts w:hint="eastAsia"/>
        </w:rPr>
        <w:t>负责，</w:t>
      </w:r>
      <w:r>
        <w:t>联系人</w:t>
      </w:r>
      <w:r>
        <w:rPr>
          <w:rFonts w:hint="eastAsia"/>
        </w:rPr>
        <w:t>：</w:t>
      </w:r>
      <w:r w:rsidRPr="009B6C1A">
        <w:rPr>
          <w:rFonts w:hint="eastAsia"/>
        </w:rPr>
        <w:t>张琳</w:t>
      </w:r>
      <w:r w:rsidR="005674D3">
        <w:rPr>
          <w:rFonts w:hint="eastAsia"/>
        </w:rPr>
        <w:t>（</w:t>
      </w:r>
      <w:r w:rsidR="002E7040" w:rsidRPr="002E7040">
        <w:t>88519545</w:t>
      </w:r>
      <w:r w:rsidR="005674D3">
        <w:rPr>
          <w:rFonts w:hint="eastAsia"/>
        </w:rPr>
        <w:t>）</w:t>
      </w:r>
      <w:r>
        <w:rPr>
          <w:rFonts w:hint="eastAsia"/>
        </w:rPr>
        <w:t>；</w:t>
      </w:r>
    </w:p>
    <w:p w:rsidR="00AE042C" w:rsidRPr="009B6C1A" w:rsidRDefault="0020167E" w:rsidP="00413C8F">
      <w:pPr>
        <w:spacing w:line="36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E5F0A">
        <w:rPr>
          <w:rFonts w:hint="eastAsia"/>
        </w:rPr>
        <w:t>归口</w:t>
      </w:r>
      <w:r w:rsidR="002E5F0A">
        <w:t>部门</w:t>
      </w:r>
      <w:r w:rsidR="00464A03">
        <w:t>审核</w:t>
      </w:r>
      <w:r w:rsidR="0040652C">
        <w:rPr>
          <w:rFonts w:hint="eastAsia"/>
        </w:rPr>
        <w:t>汇总</w:t>
      </w:r>
      <w:r w:rsidR="002E5F0A">
        <w:rPr>
          <w:rFonts w:hint="eastAsia"/>
        </w:rPr>
        <w:t>后</w:t>
      </w:r>
      <w:r w:rsidR="00121816">
        <w:rPr>
          <w:rFonts w:hint="eastAsia"/>
        </w:rPr>
        <w:t>于</w:t>
      </w:r>
      <w:r w:rsidR="00121816" w:rsidRPr="000C5E01">
        <w:rPr>
          <w:rFonts w:hint="eastAsia"/>
          <w:b/>
        </w:rPr>
        <w:t>10</w:t>
      </w:r>
      <w:r w:rsidR="00121816" w:rsidRPr="000C5E01">
        <w:rPr>
          <w:rFonts w:hint="eastAsia"/>
          <w:b/>
        </w:rPr>
        <w:t>月</w:t>
      </w:r>
      <w:r w:rsidR="00121816" w:rsidRPr="000C5E01">
        <w:rPr>
          <w:rFonts w:hint="eastAsia"/>
          <w:b/>
        </w:rPr>
        <w:t>17</w:t>
      </w:r>
      <w:r w:rsidR="00121816" w:rsidRPr="000C5E01">
        <w:rPr>
          <w:rFonts w:hint="eastAsia"/>
          <w:b/>
        </w:rPr>
        <w:t>日下班前</w:t>
      </w:r>
      <w:r w:rsidR="00060E74">
        <w:rPr>
          <w:rFonts w:hint="eastAsia"/>
        </w:rPr>
        <w:t>报国资处</w:t>
      </w:r>
      <w:r w:rsidR="00CE528A">
        <w:rPr>
          <w:rFonts w:hint="eastAsia"/>
        </w:rPr>
        <w:t>，</w:t>
      </w:r>
      <w:r w:rsidR="004C0623">
        <w:rPr>
          <w:rFonts w:hint="eastAsia"/>
        </w:rPr>
        <w:t>国资处</w:t>
      </w:r>
      <w:r w:rsidR="00526C33">
        <w:rPr>
          <w:rFonts w:hint="eastAsia"/>
        </w:rPr>
        <w:t>汇总</w:t>
      </w:r>
      <w:r w:rsidR="00442569">
        <w:rPr>
          <w:rFonts w:hint="eastAsia"/>
        </w:rPr>
        <w:t>后</w:t>
      </w:r>
      <w:r w:rsidR="00442569">
        <w:t>报</w:t>
      </w:r>
      <w:r w:rsidR="00526C33">
        <w:rPr>
          <w:rFonts w:hint="eastAsia"/>
        </w:rPr>
        <w:t>计财处</w:t>
      </w:r>
      <w:r w:rsidR="00CE528A">
        <w:t>。</w:t>
      </w:r>
    </w:p>
    <w:p w:rsidR="005F7720" w:rsidRDefault="00C17DF5" w:rsidP="00413C8F">
      <w:pPr>
        <w:spacing w:line="360" w:lineRule="exact"/>
        <w:ind w:firstLineChars="200" w:firstLine="420"/>
      </w:pPr>
      <w:r>
        <w:rPr>
          <w:rFonts w:hint="eastAsia"/>
        </w:rPr>
        <w:t>国资处</w:t>
      </w:r>
      <w:r w:rsidR="000105C3">
        <w:rPr>
          <w:rFonts w:hint="eastAsia"/>
        </w:rPr>
        <w:t>联系人：</w:t>
      </w:r>
      <w:r>
        <w:rPr>
          <w:rFonts w:hint="eastAsia"/>
        </w:rPr>
        <w:t>王</w:t>
      </w:r>
      <w:r>
        <w:t>莉娜</w:t>
      </w:r>
      <w:r w:rsidR="002E7040">
        <w:rPr>
          <w:rFonts w:hint="eastAsia"/>
        </w:rPr>
        <w:t>（</w:t>
      </w:r>
      <w:r w:rsidR="002E7040">
        <w:t>86330057</w:t>
      </w:r>
      <w:r w:rsidR="002E7040">
        <w:rPr>
          <w:rFonts w:hint="eastAsia"/>
        </w:rPr>
        <w:t>）</w:t>
      </w:r>
    </w:p>
    <w:p w:rsidR="006D2131" w:rsidRDefault="006D2131" w:rsidP="00413C8F">
      <w:pPr>
        <w:spacing w:line="360" w:lineRule="exact"/>
        <w:ind w:leftChars="2600" w:left="5460" w:firstLineChars="100" w:firstLine="210"/>
      </w:pPr>
      <w:r>
        <w:rPr>
          <w:rFonts w:hint="eastAsia"/>
        </w:rPr>
        <w:t>国有</w:t>
      </w:r>
      <w:r>
        <w:t>资产</w:t>
      </w:r>
      <w:r>
        <w:rPr>
          <w:rFonts w:hint="eastAsia"/>
        </w:rPr>
        <w:t>管理处</w:t>
      </w:r>
    </w:p>
    <w:p w:rsidR="002F11EA" w:rsidRDefault="002F11EA" w:rsidP="002F11EA">
      <w:pPr>
        <w:spacing w:line="360" w:lineRule="exact"/>
        <w:ind w:leftChars="2600" w:left="5460" w:firstLineChars="200" w:firstLine="420"/>
      </w:pPr>
      <w:r w:rsidRPr="002F11EA">
        <w:rPr>
          <w:rFonts w:hint="eastAsia"/>
        </w:rPr>
        <w:t>计划财务处</w:t>
      </w:r>
    </w:p>
    <w:p w:rsidR="002F11EA" w:rsidRPr="002F11EA" w:rsidRDefault="002F11EA" w:rsidP="002F11EA">
      <w:pPr>
        <w:spacing w:line="360" w:lineRule="exact"/>
        <w:ind w:leftChars="2600" w:left="5460"/>
      </w:pPr>
      <w:r w:rsidRPr="00656FCC">
        <w:rPr>
          <w:rFonts w:hint="eastAsia"/>
        </w:rPr>
        <w:t>实验室建设与管理处</w:t>
      </w:r>
    </w:p>
    <w:p w:rsidR="00B7594A" w:rsidRDefault="006D2131" w:rsidP="00413C8F">
      <w:pPr>
        <w:spacing w:line="360" w:lineRule="exact"/>
        <w:ind w:leftChars="2600" w:left="5460"/>
      </w:pPr>
      <w:r w:rsidRPr="00656FCC">
        <w:rPr>
          <w:rFonts w:hint="eastAsia"/>
        </w:rPr>
        <w:t>信息化建设与管理处</w:t>
      </w:r>
    </w:p>
    <w:p w:rsidR="000105C3" w:rsidRDefault="00656FCC" w:rsidP="00413C8F">
      <w:pPr>
        <w:spacing w:line="360" w:lineRule="exact"/>
        <w:ind w:left="5040" w:firstLineChars="500" w:firstLine="1050"/>
      </w:pPr>
      <w:r w:rsidRPr="00656FCC">
        <w:rPr>
          <w:rFonts w:hint="eastAsia"/>
        </w:rPr>
        <w:t>图书馆</w:t>
      </w:r>
    </w:p>
    <w:p w:rsidR="000105C3" w:rsidRDefault="000105C3" w:rsidP="00413C8F">
      <w:pPr>
        <w:spacing w:line="360" w:lineRule="exact"/>
        <w:ind w:left="5040" w:firstLine="420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F76DF0">
        <w:rPr>
          <w:rFonts w:hint="eastAsia"/>
        </w:rPr>
        <w:t>10</w:t>
      </w:r>
      <w:r>
        <w:rPr>
          <w:rFonts w:hint="eastAsia"/>
        </w:rPr>
        <w:t>月</w:t>
      </w:r>
      <w:r w:rsidR="00F76DF0">
        <w:rPr>
          <w:rFonts w:hint="eastAsia"/>
        </w:rPr>
        <w:t>11</w:t>
      </w:r>
      <w:r>
        <w:rPr>
          <w:rFonts w:hint="eastAsia"/>
        </w:rPr>
        <w:t>日</w:t>
      </w:r>
    </w:p>
    <w:p w:rsidR="00220856" w:rsidRDefault="00220856" w:rsidP="00413C8F">
      <w:pPr>
        <w:spacing w:line="360" w:lineRule="exact"/>
      </w:pPr>
    </w:p>
    <w:p w:rsidR="000105C3" w:rsidRDefault="000105C3" w:rsidP="00413C8F">
      <w:pPr>
        <w:spacing w:line="360" w:lineRule="exact"/>
      </w:pPr>
      <w:r>
        <w:rPr>
          <w:rFonts w:hint="eastAsia"/>
        </w:rPr>
        <w:t>附件</w:t>
      </w:r>
      <w:r w:rsidR="00EB5AD2"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2024</w:t>
      </w:r>
      <w:r>
        <w:rPr>
          <w:rFonts w:hint="eastAsia"/>
        </w:rPr>
        <w:t>年度资产配置预算通用设备购置计划申请汇总表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0105C3" w:rsidRDefault="00EB5AD2" w:rsidP="00413C8F">
      <w:pPr>
        <w:spacing w:line="36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  <w:r w:rsidR="000105C3">
        <w:rPr>
          <w:rFonts w:hint="eastAsia"/>
        </w:rPr>
        <w:t>：</w:t>
      </w:r>
      <w:r w:rsidR="000105C3">
        <w:rPr>
          <w:rFonts w:hint="eastAsia"/>
        </w:rPr>
        <w:t>2024</w:t>
      </w:r>
      <w:r w:rsidR="000105C3">
        <w:rPr>
          <w:rFonts w:hint="eastAsia"/>
        </w:rPr>
        <w:t>年度资产配置预算其他设备购置计划申请汇总表</w:t>
      </w:r>
      <w:r w:rsidR="004367C9">
        <w:rPr>
          <w:rFonts w:hint="eastAsia"/>
        </w:rPr>
        <w:t>.</w:t>
      </w:r>
      <w:proofErr w:type="spellStart"/>
      <w:r w:rsidR="004367C9">
        <w:rPr>
          <w:rFonts w:hint="eastAsia"/>
        </w:rPr>
        <w:t>xlsx</w:t>
      </w:r>
      <w:bookmarkStart w:id="0" w:name="_GoBack"/>
      <w:bookmarkEnd w:id="0"/>
      <w:proofErr w:type="spellEnd"/>
    </w:p>
    <w:p w:rsidR="000105C3" w:rsidRPr="000105C3" w:rsidRDefault="000105C3" w:rsidP="00413C8F">
      <w:pPr>
        <w:spacing w:line="360" w:lineRule="exact"/>
      </w:pPr>
      <w:r>
        <w:rPr>
          <w:rFonts w:hint="eastAsia"/>
        </w:rPr>
        <w:t>附件</w:t>
      </w:r>
      <w:r w:rsidR="00EB5AD2">
        <w:rPr>
          <w:rFonts w:hint="eastAsia"/>
        </w:rPr>
        <w:t>3</w:t>
      </w:r>
      <w:r>
        <w:rPr>
          <w:rFonts w:hint="eastAsia"/>
        </w:rPr>
        <w:t>：新国标资产分类明细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sectPr w:rsidR="000105C3" w:rsidRPr="0001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3"/>
    <w:rsid w:val="00005A8B"/>
    <w:rsid w:val="000105C3"/>
    <w:rsid w:val="00060E74"/>
    <w:rsid w:val="000C5E01"/>
    <w:rsid w:val="000F53A2"/>
    <w:rsid w:val="00112BD1"/>
    <w:rsid w:val="00121816"/>
    <w:rsid w:val="00122246"/>
    <w:rsid w:val="00150041"/>
    <w:rsid w:val="00153A94"/>
    <w:rsid w:val="0016269C"/>
    <w:rsid w:val="00164530"/>
    <w:rsid w:val="001A64C4"/>
    <w:rsid w:val="001D34EA"/>
    <w:rsid w:val="0020167E"/>
    <w:rsid w:val="00220856"/>
    <w:rsid w:val="00235A02"/>
    <w:rsid w:val="002D3981"/>
    <w:rsid w:val="002E5F0A"/>
    <w:rsid w:val="002E7040"/>
    <w:rsid w:val="002F11EA"/>
    <w:rsid w:val="00322827"/>
    <w:rsid w:val="00331FC7"/>
    <w:rsid w:val="00340D2A"/>
    <w:rsid w:val="003711DC"/>
    <w:rsid w:val="00376F98"/>
    <w:rsid w:val="003B1166"/>
    <w:rsid w:val="003B4B84"/>
    <w:rsid w:val="0040652C"/>
    <w:rsid w:val="00407740"/>
    <w:rsid w:val="00413C8F"/>
    <w:rsid w:val="00433A3D"/>
    <w:rsid w:val="004367C9"/>
    <w:rsid w:val="00442569"/>
    <w:rsid w:val="00444F59"/>
    <w:rsid w:val="00464A03"/>
    <w:rsid w:val="004B42B6"/>
    <w:rsid w:val="004C0623"/>
    <w:rsid w:val="004E474F"/>
    <w:rsid w:val="00503581"/>
    <w:rsid w:val="00503721"/>
    <w:rsid w:val="00526C33"/>
    <w:rsid w:val="005674D3"/>
    <w:rsid w:val="00585936"/>
    <w:rsid w:val="005B659A"/>
    <w:rsid w:val="005F7720"/>
    <w:rsid w:val="00656FCC"/>
    <w:rsid w:val="006D2131"/>
    <w:rsid w:val="007628A7"/>
    <w:rsid w:val="007A26FA"/>
    <w:rsid w:val="007E1D88"/>
    <w:rsid w:val="007F77C6"/>
    <w:rsid w:val="00805357"/>
    <w:rsid w:val="00832452"/>
    <w:rsid w:val="00886288"/>
    <w:rsid w:val="008C4A39"/>
    <w:rsid w:val="008D4634"/>
    <w:rsid w:val="00914715"/>
    <w:rsid w:val="0093779B"/>
    <w:rsid w:val="009B6C1A"/>
    <w:rsid w:val="00A3726A"/>
    <w:rsid w:val="00A40A9F"/>
    <w:rsid w:val="00A441DA"/>
    <w:rsid w:val="00A55579"/>
    <w:rsid w:val="00A86D0F"/>
    <w:rsid w:val="00AA7088"/>
    <w:rsid w:val="00AE042C"/>
    <w:rsid w:val="00B62286"/>
    <w:rsid w:val="00B7594A"/>
    <w:rsid w:val="00B864E5"/>
    <w:rsid w:val="00B87859"/>
    <w:rsid w:val="00B94A53"/>
    <w:rsid w:val="00BC4F23"/>
    <w:rsid w:val="00BC5B87"/>
    <w:rsid w:val="00BE70C6"/>
    <w:rsid w:val="00C17DF5"/>
    <w:rsid w:val="00CE528A"/>
    <w:rsid w:val="00D540B9"/>
    <w:rsid w:val="00D71A6F"/>
    <w:rsid w:val="00D921FE"/>
    <w:rsid w:val="00DA2C50"/>
    <w:rsid w:val="00DA351A"/>
    <w:rsid w:val="00DB0672"/>
    <w:rsid w:val="00DC6642"/>
    <w:rsid w:val="00E03706"/>
    <w:rsid w:val="00E721B0"/>
    <w:rsid w:val="00E77BEE"/>
    <w:rsid w:val="00EB5AD2"/>
    <w:rsid w:val="00ED497A"/>
    <w:rsid w:val="00F76DF0"/>
    <w:rsid w:val="00F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50B40-C7D9-4FBF-A736-1EACC47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05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105C3"/>
  </w:style>
  <w:style w:type="paragraph" w:styleId="a4">
    <w:name w:val="Balloon Text"/>
    <w:basedOn w:val="a"/>
    <w:link w:val="Char0"/>
    <w:uiPriority w:val="99"/>
    <w:semiHidden/>
    <w:unhideWhenUsed/>
    <w:rsid w:val="00BC4F2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C4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04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143</Words>
  <Characters>820</Characters>
  <Application>Microsoft Office Word</Application>
  <DocSecurity>0</DocSecurity>
  <Lines>6</Lines>
  <Paragraphs>1</Paragraphs>
  <ScaleCrop>false</ScaleCrop>
  <Company>UQi.me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2023-10-11T07:07:00Z</cp:lastPrinted>
  <dcterms:created xsi:type="dcterms:W3CDTF">2023-10-09T13:28:00Z</dcterms:created>
  <dcterms:modified xsi:type="dcterms:W3CDTF">2023-10-11T08:49:00Z</dcterms:modified>
</cp:coreProperties>
</file>